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2C" w:rsidRDefault="00DD662C" w:rsidP="00DD662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D662C" w:rsidRDefault="00DD662C" w:rsidP="00DD662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DD662C" w:rsidRDefault="00DD662C" w:rsidP="00DD66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DD662C" w:rsidRDefault="00DD662C" w:rsidP="00DD66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DD662C" w:rsidRDefault="00DD662C" w:rsidP="00DD662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D662C" w:rsidRDefault="00DD662C" w:rsidP="00DD662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</w:t>
      </w:r>
      <w:r w:rsidR="008507BA">
        <w:rPr>
          <w:rFonts w:ascii="Times New Roman" w:hAnsi="Times New Roman"/>
          <w:sz w:val="28"/>
          <w:szCs w:val="28"/>
        </w:rPr>
        <w:t xml:space="preserve"> февраля </w:t>
      </w:r>
      <w:r>
        <w:rPr>
          <w:rFonts w:ascii="Times New Roman" w:hAnsi="Times New Roman"/>
          <w:sz w:val="28"/>
          <w:szCs w:val="28"/>
        </w:rPr>
        <w:t>201</w:t>
      </w:r>
      <w:r w:rsidR="008507B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</w:t>
      </w:r>
      <w:r w:rsidR="00185386">
        <w:rPr>
          <w:rFonts w:ascii="Times New Roman" w:hAnsi="Times New Roman"/>
          <w:sz w:val="28"/>
          <w:szCs w:val="28"/>
        </w:rPr>
        <w:t xml:space="preserve">                           № </w:t>
      </w:r>
      <w:r w:rsidR="008507BA">
        <w:rPr>
          <w:rFonts w:ascii="Times New Roman" w:hAnsi="Times New Roman"/>
          <w:sz w:val="28"/>
          <w:szCs w:val="28"/>
        </w:rPr>
        <w:t>407</w:t>
      </w:r>
    </w:p>
    <w:p w:rsidR="00195A30" w:rsidRDefault="00DD662C" w:rsidP="00DD662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DD662C" w:rsidRPr="00DD662C" w:rsidRDefault="00DD662C" w:rsidP="00DD662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C71D5" w:rsidRDefault="00D34D29" w:rsidP="00ED4B90">
      <w:pPr>
        <w:pStyle w:val="1"/>
        <w:keepNext w:val="0"/>
        <w:widowControl w:val="0"/>
        <w:spacing w:line="276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Default="00852F2A" w:rsidP="00ED4B90">
      <w:pPr>
        <w:pStyle w:val="1"/>
        <w:keepNext w:val="0"/>
        <w:widowControl w:val="0"/>
        <w:spacing w:line="276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>на 201</w:t>
      </w:r>
      <w:r w:rsidR="00AA7D89">
        <w:rPr>
          <w:b/>
          <w:snapToGrid w:val="0"/>
          <w:szCs w:val="28"/>
          <w:lang w:val="ru-RU"/>
        </w:rPr>
        <w:t>9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</w:t>
      </w:r>
      <w:r w:rsidR="00AA7D89">
        <w:rPr>
          <w:b/>
          <w:snapToGrid w:val="0"/>
          <w:szCs w:val="28"/>
          <w:lang w:val="ru-RU"/>
        </w:rPr>
        <w:t>20</w:t>
      </w:r>
      <w:r w:rsidRPr="000866FE">
        <w:rPr>
          <w:b/>
          <w:snapToGrid w:val="0"/>
          <w:szCs w:val="28"/>
        </w:rPr>
        <w:t xml:space="preserve"> и 20</w:t>
      </w:r>
      <w:r w:rsidR="00AA7D89">
        <w:rPr>
          <w:b/>
          <w:snapToGrid w:val="0"/>
          <w:szCs w:val="28"/>
        </w:rPr>
        <w:t>2</w:t>
      </w:r>
      <w:r w:rsidR="00AA7D89">
        <w:rPr>
          <w:b/>
          <w:snapToGrid w:val="0"/>
          <w:szCs w:val="28"/>
          <w:lang w:val="ru-RU"/>
        </w:rPr>
        <w:t>1</w:t>
      </w:r>
      <w:r w:rsidRPr="000866FE">
        <w:rPr>
          <w:b/>
          <w:snapToGrid w:val="0"/>
          <w:szCs w:val="28"/>
        </w:rPr>
        <w:t xml:space="preserve"> годов</w:t>
      </w:r>
    </w:p>
    <w:p w:rsidR="0092614F" w:rsidRPr="0092614F" w:rsidRDefault="0092614F" w:rsidP="00BD5503">
      <w:pPr>
        <w:jc w:val="both"/>
        <w:rPr>
          <w:lang w:eastAsia="x-none"/>
        </w:rPr>
      </w:pPr>
    </w:p>
    <w:p w:rsidR="006A492B" w:rsidRPr="0092614F" w:rsidRDefault="0092614F" w:rsidP="00481F19">
      <w:pPr>
        <w:pStyle w:val="1"/>
        <w:spacing w:line="276" w:lineRule="auto"/>
        <w:ind w:firstLine="709"/>
        <w:rPr>
          <w:snapToGrid w:val="0"/>
          <w:szCs w:val="28"/>
          <w:lang w:val="ru-RU"/>
        </w:rPr>
      </w:pPr>
      <w:r w:rsidRPr="0092614F">
        <w:rPr>
          <w:szCs w:val="28"/>
        </w:rPr>
        <w:t xml:space="preserve">В соответствии </w:t>
      </w:r>
      <w:r w:rsidR="006F0C93">
        <w:rPr>
          <w:szCs w:val="28"/>
          <w:lang w:val="ru-RU"/>
        </w:rPr>
        <w:t>нормами</w:t>
      </w:r>
      <w:r w:rsidRPr="0092614F">
        <w:rPr>
          <w:szCs w:val="28"/>
        </w:rPr>
        <w:t xml:space="preserve"> Бюджетного кодекса Российской Федерации</w:t>
      </w:r>
      <w:r>
        <w:rPr>
          <w:szCs w:val="28"/>
        </w:rPr>
        <w:t>, решени</w:t>
      </w:r>
      <w:r>
        <w:rPr>
          <w:szCs w:val="28"/>
          <w:lang w:val="ru-RU"/>
        </w:rPr>
        <w:t>ем</w:t>
      </w:r>
      <w:r w:rsidR="006F0C93">
        <w:rPr>
          <w:szCs w:val="28"/>
          <w:lang w:val="ru-RU"/>
        </w:rPr>
        <w:t xml:space="preserve"> </w:t>
      </w:r>
      <w:r w:rsidRPr="0092614F">
        <w:rPr>
          <w:szCs w:val="28"/>
        </w:rPr>
        <w:t xml:space="preserve"> </w:t>
      </w:r>
      <w:r w:rsidR="006F0C93">
        <w:rPr>
          <w:szCs w:val="28"/>
          <w:lang w:val="ru-RU"/>
        </w:rPr>
        <w:t xml:space="preserve"> </w:t>
      </w:r>
      <w:r w:rsidRPr="0092614F">
        <w:rPr>
          <w:szCs w:val="28"/>
        </w:rPr>
        <w:t>Совета</w:t>
      </w:r>
      <w:r w:rsidR="006F0C93">
        <w:rPr>
          <w:szCs w:val="28"/>
          <w:lang w:val="ru-RU"/>
        </w:rPr>
        <w:t xml:space="preserve">  </w:t>
      </w:r>
      <w:r w:rsidRPr="0092614F">
        <w:rPr>
          <w:szCs w:val="28"/>
        </w:rPr>
        <w:t xml:space="preserve"> муниципального </w:t>
      </w:r>
      <w:r w:rsidR="006F0C93">
        <w:rPr>
          <w:szCs w:val="28"/>
          <w:lang w:val="ru-RU"/>
        </w:rPr>
        <w:t xml:space="preserve"> </w:t>
      </w:r>
      <w:r w:rsidRPr="0092614F">
        <w:rPr>
          <w:szCs w:val="28"/>
        </w:rPr>
        <w:t xml:space="preserve">образования </w:t>
      </w:r>
      <w:r w:rsidR="006F0C93">
        <w:rPr>
          <w:szCs w:val="28"/>
          <w:lang w:val="ru-RU"/>
        </w:rPr>
        <w:t xml:space="preserve"> </w:t>
      </w:r>
      <w:r w:rsidRPr="0092614F">
        <w:rPr>
          <w:szCs w:val="28"/>
        </w:rPr>
        <w:t>Новокубанский</w:t>
      </w:r>
      <w:r w:rsidR="006F0C93">
        <w:rPr>
          <w:szCs w:val="28"/>
          <w:lang w:val="ru-RU"/>
        </w:rPr>
        <w:t xml:space="preserve"> </w:t>
      </w:r>
      <w:r w:rsidRPr="0092614F">
        <w:rPr>
          <w:szCs w:val="28"/>
        </w:rPr>
        <w:t xml:space="preserve"> район</w:t>
      </w:r>
      <w:r w:rsidR="006F0C93">
        <w:rPr>
          <w:szCs w:val="28"/>
          <w:lang w:val="ru-RU"/>
        </w:rPr>
        <w:t xml:space="preserve"> </w:t>
      </w:r>
      <w:r w:rsidRPr="0092614F">
        <w:rPr>
          <w:szCs w:val="28"/>
        </w:rPr>
        <w:t xml:space="preserve"> от 21 ноября 2013 года № 52/61 «Об утверждении Положения о бюджетном процессе в муниципальном</w:t>
      </w:r>
      <w:r>
        <w:rPr>
          <w:szCs w:val="28"/>
        </w:rPr>
        <w:t xml:space="preserve"> </w:t>
      </w:r>
      <w:r w:rsidRPr="0092614F">
        <w:rPr>
          <w:szCs w:val="28"/>
        </w:rPr>
        <w:t>образовании Новокубанский район»</w:t>
      </w:r>
      <w:r>
        <w:rPr>
          <w:szCs w:val="28"/>
        </w:rPr>
        <w:t xml:space="preserve">, </w:t>
      </w:r>
      <w:r>
        <w:rPr>
          <w:snapToGrid w:val="0"/>
          <w:lang w:val="ru-RU"/>
        </w:rPr>
        <w:t xml:space="preserve">Совет </w:t>
      </w:r>
      <w:r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7C7547" w:rsidRDefault="005F75A4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r w:rsidR="007C7547">
        <w:rPr>
          <w:rFonts w:ascii="Times New Roman" w:hAnsi="Times New Roman"/>
          <w:sz w:val="28"/>
          <w:szCs w:val="28"/>
        </w:rPr>
        <w:t xml:space="preserve">основные характеристики бюджета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 w:rsidR="00AA7D89">
        <w:rPr>
          <w:rFonts w:ascii="Times New Roman" w:hAnsi="Times New Roman"/>
          <w:sz w:val="28"/>
          <w:szCs w:val="28"/>
        </w:rPr>
        <w:t xml:space="preserve"> Новокубанский район на 2019</w:t>
      </w:r>
      <w:r w:rsidR="007C7547">
        <w:rPr>
          <w:rFonts w:ascii="Times New Roman" w:hAnsi="Times New Roman"/>
          <w:sz w:val="28"/>
          <w:szCs w:val="28"/>
        </w:rPr>
        <w:t xml:space="preserve"> год:</w:t>
      </w:r>
    </w:p>
    <w:p w:rsidR="0083169B" w:rsidRPr="004C0DCE" w:rsidRDefault="0083169B" w:rsidP="00481F19">
      <w:pPr>
        <w:spacing w:after="0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116150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C0DCE" w:rsidRPr="0022504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C0DCE">
        <w:rPr>
          <w:rFonts w:ascii="Times New Roman" w:hAnsi="Times New Roman" w:cs="Times New Roman"/>
          <w:color w:val="000000"/>
          <w:sz w:val="28"/>
          <w:szCs w:val="28"/>
        </w:rPr>
        <w:t> 4</w:t>
      </w:r>
      <w:r w:rsidR="002934BB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C0D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934BB">
        <w:rPr>
          <w:rFonts w:ascii="Times New Roman" w:hAnsi="Times New Roman" w:cs="Times New Roman"/>
          <w:color w:val="000000"/>
          <w:sz w:val="28"/>
          <w:szCs w:val="28"/>
        </w:rPr>
        <w:t>634</w:t>
      </w:r>
      <w:r w:rsidR="004C0DC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934B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C0DCE" w:rsidRPr="00116150">
        <w:rPr>
          <w:b/>
          <w:bCs/>
          <w:color w:val="000000"/>
        </w:rPr>
        <w:t xml:space="preserve"> </w:t>
      </w:r>
      <w:r w:rsidR="004C0DCE" w:rsidRPr="00116150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4C0DCE">
        <w:rPr>
          <w:rFonts w:ascii="Times New Roman" w:hAnsi="Times New Roman" w:cs="Times New Roman"/>
          <w:sz w:val="28"/>
          <w:szCs w:val="28"/>
        </w:rPr>
        <w:t xml:space="preserve">четыреста </w:t>
      </w:r>
      <w:r w:rsidR="002934BB">
        <w:rPr>
          <w:rFonts w:ascii="Times New Roman" w:hAnsi="Times New Roman" w:cs="Times New Roman"/>
          <w:sz w:val="28"/>
          <w:szCs w:val="28"/>
        </w:rPr>
        <w:t>семьдесят</w:t>
      </w:r>
      <w:r w:rsidR="004C0DCE">
        <w:rPr>
          <w:rFonts w:ascii="Times New Roman" w:hAnsi="Times New Roman" w:cs="Times New Roman"/>
          <w:sz w:val="28"/>
          <w:szCs w:val="28"/>
        </w:rPr>
        <w:t xml:space="preserve"> </w:t>
      </w:r>
      <w:r w:rsidR="002934BB">
        <w:rPr>
          <w:rFonts w:ascii="Times New Roman" w:hAnsi="Times New Roman" w:cs="Times New Roman"/>
          <w:sz w:val="28"/>
          <w:szCs w:val="28"/>
        </w:rPr>
        <w:t xml:space="preserve">пять </w:t>
      </w:r>
      <w:r w:rsidR="004C0DCE">
        <w:rPr>
          <w:rFonts w:ascii="Times New Roman" w:hAnsi="Times New Roman" w:cs="Times New Roman"/>
          <w:sz w:val="28"/>
          <w:szCs w:val="28"/>
        </w:rPr>
        <w:t>миллионов</w:t>
      </w:r>
      <w:r w:rsidR="004C0DCE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2934BB">
        <w:rPr>
          <w:rFonts w:ascii="Times New Roman" w:hAnsi="Times New Roman" w:cs="Times New Roman"/>
          <w:sz w:val="28"/>
          <w:szCs w:val="28"/>
        </w:rPr>
        <w:t>шестьсот тридцать четыре</w:t>
      </w:r>
      <w:r w:rsidR="004C0DCE" w:rsidRPr="00116150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2934BB">
        <w:rPr>
          <w:rFonts w:ascii="Times New Roman" w:hAnsi="Times New Roman" w:cs="Times New Roman"/>
          <w:sz w:val="28"/>
          <w:szCs w:val="28"/>
        </w:rPr>
        <w:t>и</w:t>
      </w:r>
      <w:r w:rsidR="004C0DCE">
        <w:rPr>
          <w:rFonts w:ascii="Times New Roman" w:hAnsi="Times New Roman" w:cs="Times New Roman"/>
          <w:sz w:val="28"/>
          <w:szCs w:val="28"/>
        </w:rPr>
        <w:t xml:space="preserve"> </w:t>
      </w:r>
      <w:r w:rsidR="002934BB">
        <w:rPr>
          <w:rFonts w:ascii="Times New Roman" w:hAnsi="Times New Roman" w:cs="Times New Roman"/>
          <w:sz w:val="28"/>
          <w:szCs w:val="28"/>
        </w:rPr>
        <w:t>четыреста</w:t>
      </w:r>
      <w:r w:rsidR="004C0DCE" w:rsidRPr="00116150">
        <w:rPr>
          <w:rFonts w:ascii="Times New Roman" w:hAnsi="Times New Roman" w:cs="Times New Roman"/>
          <w:sz w:val="28"/>
          <w:szCs w:val="28"/>
        </w:rPr>
        <w:t>)</w:t>
      </w:r>
      <w:r w:rsidR="004C0DCE">
        <w:rPr>
          <w:rFonts w:ascii="Times New Roman" w:hAnsi="Times New Roman" w:cs="Times New Roman"/>
          <w:sz w:val="28"/>
          <w:szCs w:val="28"/>
        </w:rPr>
        <w:t xml:space="preserve"> </w:t>
      </w:r>
      <w:r w:rsidRPr="00116150">
        <w:rPr>
          <w:rFonts w:ascii="Times New Roman" w:hAnsi="Times New Roman" w:cs="Times New Roman"/>
          <w:sz w:val="28"/>
          <w:szCs w:val="28"/>
        </w:rPr>
        <w:t>рублей;</w:t>
      </w:r>
    </w:p>
    <w:p w:rsidR="00372783" w:rsidRPr="0083169B" w:rsidRDefault="0083169B" w:rsidP="00481F1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C0DCE" w:rsidRPr="0022504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C0D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934BB">
        <w:rPr>
          <w:rFonts w:ascii="Times New Roman" w:hAnsi="Times New Roman" w:cs="Times New Roman"/>
          <w:color w:val="000000"/>
          <w:sz w:val="28"/>
          <w:szCs w:val="28"/>
        </w:rPr>
        <w:t>525</w:t>
      </w:r>
      <w:r w:rsidR="004C0DC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934BB">
        <w:rPr>
          <w:rFonts w:ascii="Times New Roman" w:hAnsi="Times New Roman" w:cs="Times New Roman"/>
          <w:color w:val="000000"/>
          <w:sz w:val="28"/>
          <w:szCs w:val="28"/>
        </w:rPr>
        <w:t>583</w:t>
      </w:r>
      <w:r w:rsidR="004C0DCE">
        <w:rPr>
          <w:rFonts w:ascii="Times New Roman" w:hAnsi="Times New Roman" w:cs="Times New Roman"/>
          <w:color w:val="000000"/>
          <w:sz w:val="28"/>
          <w:szCs w:val="28"/>
        </w:rPr>
        <w:t>,7</w:t>
      </w:r>
      <w:r w:rsidR="004C0DCE" w:rsidRPr="00116150">
        <w:rPr>
          <w:b/>
          <w:bCs/>
          <w:color w:val="000000"/>
        </w:rPr>
        <w:t xml:space="preserve"> </w:t>
      </w:r>
      <w:r w:rsidR="004C0DCE" w:rsidRPr="00116150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2934BB">
        <w:rPr>
          <w:rFonts w:ascii="Times New Roman" w:hAnsi="Times New Roman" w:cs="Times New Roman"/>
          <w:sz w:val="28"/>
          <w:szCs w:val="28"/>
        </w:rPr>
        <w:t>пятьсот</w:t>
      </w:r>
      <w:r w:rsidR="004C0DCE">
        <w:rPr>
          <w:rFonts w:ascii="Times New Roman" w:hAnsi="Times New Roman" w:cs="Times New Roman"/>
          <w:sz w:val="28"/>
          <w:szCs w:val="28"/>
        </w:rPr>
        <w:t xml:space="preserve"> двадцать </w:t>
      </w:r>
      <w:r w:rsidR="002934BB">
        <w:rPr>
          <w:rFonts w:ascii="Times New Roman" w:hAnsi="Times New Roman" w:cs="Times New Roman"/>
          <w:sz w:val="28"/>
          <w:szCs w:val="28"/>
        </w:rPr>
        <w:t>пять</w:t>
      </w:r>
      <w:r w:rsidR="004C0DCE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4C0DCE" w:rsidRPr="00116150">
        <w:rPr>
          <w:rFonts w:ascii="Times New Roman" w:hAnsi="Times New Roman" w:cs="Times New Roman"/>
          <w:sz w:val="28"/>
          <w:szCs w:val="28"/>
        </w:rPr>
        <w:t xml:space="preserve"> </w:t>
      </w:r>
      <w:r w:rsidR="002934BB">
        <w:rPr>
          <w:rFonts w:ascii="Times New Roman" w:hAnsi="Times New Roman" w:cs="Times New Roman"/>
          <w:sz w:val="28"/>
          <w:szCs w:val="28"/>
        </w:rPr>
        <w:t>пятьсот</w:t>
      </w:r>
      <w:r w:rsidR="004C0DCE">
        <w:rPr>
          <w:rFonts w:ascii="Times New Roman" w:hAnsi="Times New Roman" w:cs="Times New Roman"/>
          <w:sz w:val="28"/>
          <w:szCs w:val="28"/>
        </w:rPr>
        <w:t xml:space="preserve"> </w:t>
      </w:r>
      <w:r w:rsidR="002934BB">
        <w:rPr>
          <w:rFonts w:ascii="Times New Roman" w:hAnsi="Times New Roman" w:cs="Times New Roman"/>
          <w:sz w:val="28"/>
          <w:szCs w:val="28"/>
        </w:rPr>
        <w:t>восемьдесят три</w:t>
      </w:r>
      <w:r w:rsidR="004C0DCE">
        <w:rPr>
          <w:rFonts w:ascii="Times New Roman" w:hAnsi="Times New Roman" w:cs="Times New Roman"/>
          <w:sz w:val="28"/>
          <w:szCs w:val="28"/>
        </w:rPr>
        <w:t xml:space="preserve"> </w:t>
      </w:r>
      <w:r w:rsidR="004C0DCE" w:rsidRPr="00116150">
        <w:rPr>
          <w:rFonts w:ascii="Times New Roman" w:hAnsi="Times New Roman" w:cs="Times New Roman"/>
          <w:sz w:val="28"/>
          <w:szCs w:val="28"/>
        </w:rPr>
        <w:t>тысяч</w:t>
      </w:r>
      <w:r w:rsidR="002934BB">
        <w:rPr>
          <w:rFonts w:ascii="Times New Roman" w:hAnsi="Times New Roman" w:cs="Times New Roman"/>
          <w:sz w:val="28"/>
          <w:szCs w:val="28"/>
        </w:rPr>
        <w:t>и</w:t>
      </w:r>
      <w:r w:rsidR="004C0DCE">
        <w:rPr>
          <w:rFonts w:ascii="Times New Roman" w:hAnsi="Times New Roman" w:cs="Times New Roman"/>
          <w:sz w:val="28"/>
          <w:szCs w:val="28"/>
        </w:rPr>
        <w:t xml:space="preserve"> семьсот</w:t>
      </w:r>
      <w:r w:rsidR="004C0DCE" w:rsidRPr="001161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72783" w:rsidRDefault="00372783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верхний предел муниципального  внутреннего долга муниципального образования Новокубанский район  на 1 января 20</w:t>
      </w:r>
      <w:r w:rsidR="00AA7D8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(ноль) тысяч рублей;</w:t>
      </w:r>
    </w:p>
    <w:p w:rsidR="00372783" w:rsidRPr="0083169B" w:rsidRDefault="004C0DCE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2934BB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>ф</w:t>
      </w:r>
      <w:r w:rsidR="00372783">
        <w:rPr>
          <w:rFonts w:ascii="Times New Roman" w:hAnsi="Times New Roman"/>
          <w:sz w:val="28"/>
          <w:szCs w:val="28"/>
        </w:rPr>
        <w:t xml:space="preserve">ицит бюджета муниципального образования Новокубанский район в сумме </w:t>
      </w:r>
      <w:r w:rsidR="002934BB">
        <w:rPr>
          <w:rFonts w:ascii="Times New Roman" w:hAnsi="Times New Roman"/>
          <w:sz w:val="28"/>
          <w:szCs w:val="28"/>
        </w:rPr>
        <w:t>49</w:t>
      </w:r>
      <w:r w:rsidR="00AA7D89">
        <w:rPr>
          <w:rFonts w:ascii="Times New Roman" w:hAnsi="Times New Roman"/>
          <w:sz w:val="28"/>
          <w:szCs w:val="28"/>
        </w:rPr>
        <w:t> </w:t>
      </w:r>
      <w:r w:rsidR="002934BB">
        <w:rPr>
          <w:rFonts w:ascii="Times New Roman" w:hAnsi="Times New Roman"/>
          <w:sz w:val="28"/>
          <w:szCs w:val="28"/>
        </w:rPr>
        <w:t>949</w:t>
      </w:r>
      <w:r w:rsidR="00AA7D89">
        <w:rPr>
          <w:rFonts w:ascii="Times New Roman" w:hAnsi="Times New Roman"/>
          <w:sz w:val="28"/>
          <w:szCs w:val="28"/>
        </w:rPr>
        <w:t>,</w:t>
      </w:r>
      <w:r w:rsidR="002934BB">
        <w:rPr>
          <w:rFonts w:ascii="Times New Roman" w:hAnsi="Times New Roman"/>
          <w:sz w:val="28"/>
          <w:szCs w:val="28"/>
        </w:rPr>
        <w:t>3</w:t>
      </w:r>
      <w:r w:rsidR="00372783">
        <w:rPr>
          <w:rFonts w:ascii="Times New Roman" w:hAnsi="Times New Roman"/>
          <w:sz w:val="28"/>
          <w:szCs w:val="28"/>
        </w:rPr>
        <w:t xml:space="preserve"> тысяч (</w:t>
      </w:r>
      <w:r w:rsidR="002934BB">
        <w:rPr>
          <w:rFonts w:ascii="Times New Roman" w:hAnsi="Times New Roman"/>
          <w:sz w:val="28"/>
          <w:szCs w:val="28"/>
        </w:rPr>
        <w:t>сорок девять</w:t>
      </w:r>
      <w:r w:rsidR="00AA7D89">
        <w:rPr>
          <w:rFonts w:ascii="Times New Roman" w:hAnsi="Times New Roman"/>
          <w:sz w:val="28"/>
          <w:szCs w:val="28"/>
        </w:rPr>
        <w:t xml:space="preserve"> миллион</w:t>
      </w:r>
      <w:r w:rsidR="002934BB">
        <w:rPr>
          <w:rFonts w:ascii="Times New Roman" w:hAnsi="Times New Roman"/>
          <w:sz w:val="28"/>
          <w:szCs w:val="28"/>
        </w:rPr>
        <w:t>ов</w:t>
      </w:r>
      <w:r w:rsidR="00372783">
        <w:rPr>
          <w:rFonts w:ascii="Times New Roman" w:hAnsi="Times New Roman"/>
          <w:sz w:val="28"/>
          <w:szCs w:val="28"/>
        </w:rPr>
        <w:t xml:space="preserve"> </w:t>
      </w:r>
      <w:r w:rsidR="00AA7D89">
        <w:rPr>
          <w:rFonts w:ascii="Times New Roman" w:hAnsi="Times New Roman"/>
          <w:sz w:val="28"/>
          <w:szCs w:val="28"/>
        </w:rPr>
        <w:t>девятьсот</w:t>
      </w:r>
      <w:r w:rsidR="002934BB">
        <w:rPr>
          <w:rFonts w:ascii="Times New Roman" w:hAnsi="Times New Roman"/>
          <w:sz w:val="28"/>
          <w:szCs w:val="28"/>
        </w:rPr>
        <w:t xml:space="preserve"> сорок девять</w:t>
      </w:r>
      <w:r w:rsidR="00372783">
        <w:rPr>
          <w:rFonts w:ascii="Times New Roman" w:hAnsi="Times New Roman"/>
          <w:sz w:val="28"/>
          <w:szCs w:val="28"/>
        </w:rPr>
        <w:t xml:space="preserve"> тысяч</w:t>
      </w:r>
      <w:r w:rsidR="002934BB">
        <w:rPr>
          <w:rFonts w:ascii="Times New Roman" w:hAnsi="Times New Roman"/>
          <w:sz w:val="28"/>
          <w:szCs w:val="28"/>
        </w:rPr>
        <w:t xml:space="preserve"> триста</w:t>
      </w:r>
      <w:r w:rsidR="00372783">
        <w:rPr>
          <w:rFonts w:ascii="Times New Roman" w:hAnsi="Times New Roman"/>
          <w:sz w:val="28"/>
          <w:szCs w:val="28"/>
        </w:rPr>
        <w:t>) рублей.</w:t>
      </w:r>
    </w:p>
    <w:p w:rsidR="006A492B" w:rsidRPr="003F065C" w:rsidRDefault="006A492B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</w:t>
      </w:r>
      <w:r w:rsidR="00AA7D89">
        <w:rPr>
          <w:rFonts w:ascii="Times New Roman" w:hAnsi="Times New Roman" w:cs="Times New Roman"/>
          <w:sz w:val="28"/>
          <w:szCs w:val="28"/>
        </w:rPr>
        <w:t>20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AA7D89">
        <w:rPr>
          <w:rFonts w:ascii="Times New Roman" w:hAnsi="Times New Roman" w:cs="Times New Roman"/>
          <w:sz w:val="28"/>
          <w:szCs w:val="28"/>
        </w:rPr>
        <w:t>21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72783" w:rsidRDefault="00372783" w:rsidP="00481F1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</w:t>
      </w:r>
      <w:r w:rsidR="00AA7D8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в сумме 1 3</w:t>
      </w:r>
      <w:r w:rsidR="00AA7D89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A7D89">
        <w:rPr>
          <w:rFonts w:ascii="Times New Roman" w:hAnsi="Times New Roman" w:cs="Times New Roman"/>
          <w:sz w:val="28"/>
          <w:szCs w:val="28"/>
        </w:rPr>
        <w:t>632,6</w:t>
      </w:r>
      <w:r>
        <w:rPr>
          <w:rFonts w:ascii="Times New Roman" w:hAnsi="Times New Roman" w:cs="Times New Roman"/>
          <w:sz w:val="28"/>
          <w:szCs w:val="28"/>
        </w:rPr>
        <w:t xml:space="preserve"> тысяч (один миллиард триста </w:t>
      </w:r>
      <w:r w:rsidR="00AA7D89">
        <w:rPr>
          <w:rFonts w:ascii="Times New Roman" w:hAnsi="Times New Roman" w:cs="Times New Roman"/>
          <w:sz w:val="28"/>
          <w:szCs w:val="28"/>
        </w:rPr>
        <w:t>девяносто миллионов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D89">
        <w:rPr>
          <w:rFonts w:ascii="Times New Roman" w:hAnsi="Times New Roman" w:cs="Times New Roman"/>
          <w:sz w:val="28"/>
          <w:szCs w:val="28"/>
        </w:rPr>
        <w:t>шестьсот тридцать две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AA7D8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D89">
        <w:rPr>
          <w:rFonts w:ascii="Times New Roman" w:hAnsi="Times New Roman" w:cs="Times New Roman"/>
          <w:sz w:val="28"/>
          <w:szCs w:val="28"/>
        </w:rPr>
        <w:lastRenderedPageBreak/>
        <w:t>шестьсот) рублей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1 3</w:t>
      </w:r>
      <w:r w:rsidR="00AA7D89">
        <w:rPr>
          <w:rFonts w:ascii="Times New Roman" w:hAnsi="Times New Roman" w:cs="Times New Roman"/>
          <w:sz w:val="28"/>
          <w:szCs w:val="28"/>
        </w:rPr>
        <w:t>83 075,1</w:t>
      </w:r>
      <w:r>
        <w:rPr>
          <w:rFonts w:ascii="Times New Roman" w:hAnsi="Times New Roman" w:cs="Times New Roman"/>
          <w:sz w:val="28"/>
          <w:szCs w:val="28"/>
        </w:rPr>
        <w:t xml:space="preserve"> тысяч (один миллиард триста восемь</w:t>
      </w:r>
      <w:r w:rsidR="00AA7D89">
        <w:rPr>
          <w:rFonts w:ascii="Times New Roman" w:hAnsi="Times New Roman" w:cs="Times New Roman"/>
          <w:sz w:val="28"/>
          <w:szCs w:val="28"/>
        </w:rPr>
        <w:t>десят три миллиона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D89">
        <w:rPr>
          <w:rFonts w:ascii="Times New Roman" w:hAnsi="Times New Roman" w:cs="Times New Roman"/>
          <w:sz w:val="28"/>
          <w:szCs w:val="28"/>
        </w:rPr>
        <w:t>семьдесят пять тысяч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7D89">
        <w:rPr>
          <w:rFonts w:ascii="Times New Roman" w:hAnsi="Times New Roman" w:cs="Times New Roman"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372783" w:rsidRPr="0083169B" w:rsidRDefault="00372783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общий объем расходов на </w:t>
      </w:r>
      <w:r w:rsidR="00042E6C">
        <w:rPr>
          <w:rFonts w:ascii="Times New Roman" w:hAnsi="Times New Roman" w:cs="Times New Roman"/>
          <w:sz w:val="28"/>
          <w:szCs w:val="28"/>
        </w:rPr>
        <w:t>2020 год в сумме 1 390 632,6 тысяч (один миллиард триста девяносто миллионов шестьсот тридцать две тысячи шестьсот) рублей</w:t>
      </w:r>
      <w:r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42E6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000 тысяч (</w:t>
      </w:r>
      <w:r w:rsidR="00042E6C">
        <w:rPr>
          <w:rFonts w:ascii="Times New Roman" w:hAnsi="Times New Roman"/>
          <w:sz w:val="28"/>
          <w:szCs w:val="28"/>
        </w:rPr>
        <w:t>пятнадцать</w:t>
      </w:r>
      <w:r>
        <w:rPr>
          <w:rFonts w:ascii="Times New Roman" w:hAnsi="Times New Roman"/>
          <w:sz w:val="28"/>
          <w:szCs w:val="28"/>
        </w:rPr>
        <w:t xml:space="preserve"> миллионов) рублей  и на </w:t>
      </w:r>
      <w:r w:rsidR="00042E6C">
        <w:rPr>
          <w:rFonts w:ascii="Times New Roman" w:hAnsi="Times New Roman" w:cs="Times New Roman"/>
          <w:sz w:val="28"/>
          <w:szCs w:val="28"/>
        </w:rPr>
        <w:t xml:space="preserve">2021 год в сумме 1 383 075,1 тысяч (один миллиард триста восемьдесят три миллиона семьдесят пять тысяч сто) </w:t>
      </w:r>
      <w:r>
        <w:rPr>
          <w:rFonts w:ascii="Times New Roman" w:hAnsi="Times New Roman"/>
          <w:sz w:val="28"/>
          <w:szCs w:val="28"/>
        </w:rPr>
        <w:t>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</w:t>
      </w:r>
      <w:r w:rsidR="00042E6C">
        <w:rPr>
          <w:rFonts w:ascii="Times New Roman" w:hAnsi="Times New Roman"/>
          <w:sz w:val="28"/>
          <w:szCs w:val="28"/>
        </w:rPr>
        <w:t xml:space="preserve"> утвержденные расходы в сумме 3</w:t>
      </w:r>
      <w:r>
        <w:rPr>
          <w:rFonts w:ascii="Times New Roman" w:hAnsi="Times New Roman"/>
          <w:sz w:val="28"/>
          <w:szCs w:val="28"/>
        </w:rPr>
        <w:t>0 000,0 тысяч (</w:t>
      </w:r>
      <w:r w:rsidR="00042E6C">
        <w:rPr>
          <w:rFonts w:ascii="Times New Roman" w:hAnsi="Times New Roman"/>
          <w:sz w:val="28"/>
          <w:szCs w:val="28"/>
        </w:rPr>
        <w:t>тридцать</w:t>
      </w:r>
      <w:r>
        <w:rPr>
          <w:rFonts w:ascii="Times New Roman" w:hAnsi="Times New Roman"/>
          <w:sz w:val="28"/>
          <w:szCs w:val="28"/>
        </w:rPr>
        <w:t xml:space="preserve"> миллионов) рублей;</w:t>
      </w:r>
    </w:p>
    <w:p w:rsidR="00560D69" w:rsidRDefault="00560D6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</w:t>
      </w:r>
      <w:r w:rsidR="00042E6C">
        <w:rPr>
          <w:rFonts w:ascii="Times New Roman" w:hAnsi="Times New Roman"/>
          <w:sz w:val="28"/>
          <w:szCs w:val="28"/>
        </w:rPr>
        <w:t>убанский район  на 1 января 2021</w:t>
      </w:r>
      <w:r>
        <w:rPr>
          <w:rFonts w:ascii="Times New Roman" w:hAnsi="Times New Roman"/>
          <w:sz w:val="28"/>
          <w:szCs w:val="28"/>
        </w:rPr>
        <w:t xml:space="preserve"> года в сумме 150 000,0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  долга  муниципального  образования  Новокубанский район </w:t>
      </w:r>
      <w:r w:rsidR="002934B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на 1 янва</w:t>
      </w:r>
      <w:r w:rsidR="00042E6C">
        <w:rPr>
          <w:rFonts w:ascii="Times New Roman" w:hAnsi="Times New Roman"/>
          <w:sz w:val="28"/>
          <w:szCs w:val="28"/>
        </w:rPr>
        <w:t>ря 2022</w:t>
      </w:r>
      <w:r w:rsidR="005F75A4">
        <w:rPr>
          <w:rFonts w:ascii="Times New Roman" w:hAnsi="Times New Roman"/>
          <w:sz w:val="28"/>
          <w:szCs w:val="28"/>
        </w:rPr>
        <w:t xml:space="preserve"> года в сумме</w:t>
      </w:r>
      <w:proofErr w:type="gramEnd"/>
      <w:r w:rsidR="005F75A4">
        <w:rPr>
          <w:rFonts w:ascii="Times New Roman" w:hAnsi="Times New Roman"/>
          <w:sz w:val="28"/>
          <w:szCs w:val="28"/>
        </w:rPr>
        <w:t xml:space="preserve"> 150 000,0</w:t>
      </w:r>
      <w:r>
        <w:rPr>
          <w:rFonts w:ascii="Times New Roman" w:hAnsi="Times New Roman"/>
          <w:sz w:val="28"/>
          <w:szCs w:val="28"/>
        </w:rPr>
        <w:t xml:space="preserve">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тысяч (ноль)</w:t>
      </w:r>
      <w:r w:rsidR="00293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6A492B" w:rsidRPr="004753B5" w:rsidRDefault="00560D69" w:rsidP="00481F1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муниципального образов</w:t>
      </w:r>
      <w:r w:rsidR="00042E6C">
        <w:rPr>
          <w:rFonts w:ascii="Times New Roman" w:hAnsi="Times New Roman"/>
          <w:sz w:val="28"/>
          <w:szCs w:val="28"/>
        </w:rPr>
        <w:t>ания Новокубанский район на 2020</w:t>
      </w:r>
      <w:r>
        <w:rPr>
          <w:rFonts w:ascii="Times New Roman" w:hAnsi="Times New Roman"/>
          <w:sz w:val="28"/>
          <w:szCs w:val="28"/>
        </w:rPr>
        <w:t xml:space="preserve"> год в сумме 0,0 тысяч (</w:t>
      </w:r>
      <w:r w:rsidR="00042E6C">
        <w:rPr>
          <w:rFonts w:ascii="Times New Roman" w:hAnsi="Times New Roman"/>
          <w:sz w:val="28"/>
          <w:szCs w:val="28"/>
        </w:rPr>
        <w:t xml:space="preserve">ноль тысяч) рублей и на 2021 год в сумме </w:t>
      </w:r>
      <w:r w:rsidR="006E03F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0,0 тысяч (</w:t>
      </w:r>
      <w:r w:rsidR="00042E6C">
        <w:rPr>
          <w:rFonts w:ascii="Times New Roman" w:hAnsi="Times New Roman"/>
          <w:sz w:val="28"/>
          <w:szCs w:val="28"/>
        </w:rPr>
        <w:t>ноль</w:t>
      </w:r>
      <w:r>
        <w:rPr>
          <w:rFonts w:ascii="Times New Roman" w:hAnsi="Times New Roman"/>
          <w:sz w:val="28"/>
          <w:szCs w:val="28"/>
        </w:rPr>
        <w:t xml:space="preserve"> тысяч) рублей.</w:t>
      </w:r>
    </w:p>
    <w:p w:rsidR="006A492B" w:rsidRPr="008F128E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ED0228" w:rsidRPr="00ED0228">
        <w:rPr>
          <w:rFonts w:ascii="Times New Roman" w:hAnsi="Times New Roman" w:cs="Times New Roman"/>
          <w:sz w:val="28"/>
          <w:szCs w:val="28"/>
        </w:rPr>
        <w:t xml:space="preserve">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042E6C">
        <w:rPr>
          <w:rFonts w:ascii="Times New Roman" w:hAnsi="Times New Roman" w:cs="Times New Roman"/>
          <w:sz w:val="28"/>
          <w:szCs w:val="28"/>
        </w:rPr>
        <w:t>видов (подвидов) доходов на 2019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42E6C">
        <w:rPr>
          <w:rFonts w:ascii="Times New Roman" w:hAnsi="Times New Roman" w:cs="Times New Roman"/>
          <w:sz w:val="28"/>
          <w:szCs w:val="28"/>
        </w:rPr>
        <w:t xml:space="preserve"> и на 2020 и 2021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5F75A4">
        <w:rPr>
          <w:rFonts w:ascii="Times New Roman" w:hAnsi="Times New Roman" w:cs="Times New Roman"/>
          <w:sz w:val="28"/>
          <w:szCs w:val="28"/>
        </w:rPr>
        <w:t>дные поступления из краевого</w:t>
      </w:r>
      <w:r w:rsidR="00042E6C">
        <w:rPr>
          <w:rFonts w:ascii="Times New Roman" w:hAnsi="Times New Roman" w:cs="Times New Roman"/>
          <w:sz w:val="28"/>
          <w:szCs w:val="28"/>
        </w:rPr>
        <w:t xml:space="preserve"> бюджета в 2019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>и в 20</w:t>
      </w:r>
      <w:r w:rsidR="00042E6C">
        <w:rPr>
          <w:rFonts w:ascii="Times New Roman" w:hAnsi="Times New Roman" w:cs="Times New Roman"/>
          <w:sz w:val="28"/>
          <w:szCs w:val="28"/>
        </w:rPr>
        <w:t>20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</w:t>
      </w:r>
      <w:r w:rsidR="00042E6C">
        <w:rPr>
          <w:rFonts w:ascii="Times New Roman" w:hAnsi="Times New Roman" w:cs="Times New Roman"/>
          <w:sz w:val="28"/>
          <w:szCs w:val="28"/>
        </w:rPr>
        <w:t xml:space="preserve"> 2021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481F19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CD412A" w:rsidRPr="00CD412A">
        <w:rPr>
          <w:rFonts w:ascii="Times New Roman" w:hAnsi="Times New Roman" w:cs="Times New Roman"/>
          <w:sz w:val="28"/>
          <w:szCs w:val="28"/>
        </w:rPr>
        <w:t xml:space="preserve">на </w:t>
      </w:r>
      <w:r w:rsidR="00CD412A" w:rsidRPr="00CD412A">
        <w:rPr>
          <w:rFonts w:ascii="Times New Roman" w:hAnsi="Times New Roman" w:cs="Times New Roman"/>
          <w:sz w:val="28"/>
          <w:szCs w:val="28"/>
        </w:rPr>
        <w:lastRenderedPageBreak/>
        <w:t>2019 год и плановый период 2020 и 2021 годов</w:t>
      </w:r>
      <w:r w:rsidR="00CD412A">
        <w:rPr>
          <w:rFonts w:ascii="Times New Roman" w:hAnsi="Times New Roman" w:cs="Times New Roman"/>
          <w:sz w:val="28"/>
          <w:szCs w:val="28"/>
        </w:rPr>
        <w:t xml:space="preserve"> </w:t>
      </w:r>
      <w:r w:rsidR="006E493A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481F19">
      <w:pPr>
        <w:pStyle w:val="ConsPlusNormal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042E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</w:t>
      </w:r>
      <w:r w:rsidR="00042E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042E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042E6C">
        <w:rPr>
          <w:rFonts w:ascii="Times New Roman" w:hAnsi="Times New Roman" w:cs="Times New Roman"/>
          <w:sz w:val="28"/>
          <w:szCs w:val="28"/>
        </w:rPr>
        <w:t>на 2019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 согласно</w:t>
      </w:r>
      <w:r w:rsidR="00CD412A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42E6C">
        <w:rPr>
          <w:rFonts w:ascii="Times New Roman" w:hAnsi="Times New Roman" w:cs="Times New Roman"/>
          <w:sz w:val="28"/>
          <w:szCs w:val="28"/>
        </w:rPr>
        <w:t>, на 2020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042E6C">
        <w:rPr>
          <w:rFonts w:ascii="Times New Roman" w:hAnsi="Times New Roman" w:cs="Times New Roman"/>
          <w:sz w:val="28"/>
          <w:szCs w:val="28"/>
        </w:rPr>
        <w:t xml:space="preserve"> 2021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</w:t>
      </w:r>
      <w:r w:rsidR="00042E6C">
        <w:rPr>
          <w:rFonts w:ascii="Times New Roman" w:hAnsi="Times New Roman" w:cs="Times New Roman"/>
          <w:sz w:val="28"/>
          <w:szCs w:val="28"/>
        </w:rPr>
        <w:t>9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42E6C">
        <w:rPr>
          <w:rFonts w:ascii="Times New Roman" w:hAnsi="Times New Roman" w:cs="Times New Roman"/>
          <w:sz w:val="28"/>
          <w:szCs w:val="28"/>
        </w:rPr>
        <w:t>, на 2020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042E6C">
        <w:rPr>
          <w:rFonts w:ascii="Times New Roman" w:hAnsi="Times New Roman" w:cs="Times New Roman"/>
          <w:sz w:val="28"/>
          <w:szCs w:val="28"/>
        </w:rPr>
        <w:t>2021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042E6C">
        <w:rPr>
          <w:rFonts w:ascii="Times New Roman" w:hAnsi="Times New Roman" w:cs="Times New Roman"/>
          <w:sz w:val="28"/>
          <w:szCs w:val="28"/>
        </w:rPr>
        <w:t>а 2019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</w:t>
      </w:r>
      <w:r w:rsidR="00042E6C">
        <w:rPr>
          <w:rFonts w:ascii="Times New Roman" w:hAnsi="Times New Roman" w:cs="Times New Roman"/>
          <w:sz w:val="28"/>
          <w:szCs w:val="28"/>
        </w:rPr>
        <w:t>20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</w:t>
      </w:r>
      <w:r w:rsidR="00042E6C">
        <w:rPr>
          <w:rFonts w:ascii="Times New Roman" w:hAnsi="Times New Roman" w:cs="Times New Roman"/>
          <w:sz w:val="28"/>
          <w:szCs w:val="28"/>
        </w:rPr>
        <w:t xml:space="preserve"> 2021</w:t>
      </w:r>
      <w:r w:rsidR="006C0864"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042E6C">
        <w:rPr>
          <w:rFonts w:ascii="Times New Roman" w:hAnsi="Times New Roman" w:cs="Times New Roman"/>
          <w:sz w:val="28"/>
          <w:szCs w:val="28"/>
        </w:rPr>
        <w:t>на 2019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</w:t>
      </w:r>
      <w:r w:rsidR="00042E6C">
        <w:rPr>
          <w:rFonts w:ascii="Times New Roman" w:hAnsi="Times New Roman" w:cs="Times New Roman"/>
          <w:sz w:val="28"/>
          <w:szCs w:val="28"/>
        </w:rPr>
        <w:t>20 и 2021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042E6C">
        <w:rPr>
          <w:rFonts w:ascii="Times New Roman" w:hAnsi="Times New Roman" w:cs="Times New Roman"/>
          <w:sz w:val="28"/>
          <w:szCs w:val="28"/>
        </w:rPr>
        <w:t>на 2019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01F96" w:rsidRPr="003F065C" w:rsidRDefault="00301F9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58 882,7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037F8D">
        <w:rPr>
          <w:rFonts w:ascii="Times New Roman" w:hAnsi="Times New Roman" w:cs="Times New Roman"/>
          <w:sz w:val="28"/>
          <w:szCs w:val="28"/>
        </w:rPr>
        <w:t>пя</w:t>
      </w:r>
      <w:r w:rsidR="00517853">
        <w:rPr>
          <w:rFonts w:ascii="Times New Roman" w:hAnsi="Times New Roman" w:cs="Times New Roman"/>
          <w:sz w:val="28"/>
          <w:szCs w:val="28"/>
        </w:rPr>
        <w:t xml:space="preserve">тьдесят </w:t>
      </w:r>
      <w:r w:rsidR="00037F8D">
        <w:rPr>
          <w:rFonts w:ascii="Times New Roman" w:hAnsi="Times New Roman" w:cs="Times New Roman"/>
          <w:sz w:val="28"/>
          <w:szCs w:val="28"/>
        </w:rPr>
        <w:t>восемь миллионов</w:t>
      </w:r>
      <w:r w:rsidR="00517853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восемьсот восемьдесят две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37F8D">
        <w:rPr>
          <w:rFonts w:ascii="Times New Roman" w:hAnsi="Times New Roman" w:cs="Times New Roman"/>
          <w:sz w:val="28"/>
          <w:szCs w:val="28"/>
        </w:rPr>
        <w:t>и</w:t>
      </w:r>
      <w:r w:rsidR="00517853">
        <w:rPr>
          <w:rFonts w:ascii="Times New Roman" w:hAnsi="Times New Roman" w:cs="Times New Roman"/>
          <w:sz w:val="28"/>
          <w:szCs w:val="28"/>
        </w:rPr>
        <w:t xml:space="preserve">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</w:t>
      </w:r>
      <w:r w:rsidR="00037F8D">
        <w:rPr>
          <w:rFonts w:ascii="Times New Roman" w:hAnsi="Times New Roman" w:cs="Times New Roman"/>
          <w:sz w:val="28"/>
          <w:szCs w:val="28"/>
        </w:rPr>
        <w:t>20 и 2021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301F96" w:rsidRPr="003F065C" w:rsidRDefault="00301F9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>язательств, на 20</w:t>
      </w:r>
      <w:r w:rsidR="00037F8D">
        <w:rPr>
          <w:rFonts w:ascii="Times New Roman" w:hAnsi="Times New Roman" w:cs="Times New Roman"/>
          <w:sz w:val="28"/>
          <w:szCs w:val="28"/>
        </w:rPr>
        <w:t>20</w:t>
      </w:r>
      <w:r w:rsidR="00FF63EF">
        <w:rPr>
          <w:rFonts w:ascii="Times New Roman" w:hAnsi="Times New Roman" w:cs="Times New Roman"/>
          <w:sz w:val="28"/>
          <w:szCs w:val="28"/>
        </w:rPr>
        <w:t xml:space="preserve">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60 750,9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миллионов </w:t>
      </w:r>
      <w:r w:rsidR="00037F8D">
        <w:rPr>
          <w:rFonts w:ascii="Times New Roman" w:hAnsi="Times New Roman" w:cs="Times New Roman"/>
          <w:sz w:val="28"/>
          <w:szCs w:val="28"/>
        </w:rPr>
        <w:t>семьсот пятьдесят тысяч девя</w:t>
      </w:r>
      <w:r w:rsidR="00517853">
        <w:rPr>
          <w:rFonts w:ascii="Times New Roman" w:hAnsi="Times New Roman" w:cs="Times New Roman"/>
          <w:sz w:val="28"/>
          <w:szCs w:val="28"/>
        </w:rPr>
        <w:t>тьсот)</w:t>
      </w:r>
      <w:r w:rsidR="00037F8D">
        <w:rPr>
          <w:rFonts w:ascii="Times New Roman" w:hAnsi="Times New Roman" w:cs="Times New Roman"/>
          <w:sz w:val="28"/>
          <w:szCs w:val="28"/>
        </w:rPr>
        <w:t xml:space="preserve"> рублей и на 2021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62 692,7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</w:t>
      </w:r>
      <w:r w:rsidR="00037F8D">
        <w:rPr>
          <w:rFonts w:ascii="Times New Roman" w:hAnsi="Times New Roman" w:cs="Times New Roman"/>
          <w:sz w:val="28"/>
          <w:szCs w:val="28"/>
        </w:rPr>
        <w:t>два миллиона</w:t>
      </w:r>
      <w:r w:rsidR="00517853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шестьсот девяносто две тысячи</w:t>
      </w:r>
      <w:r w:rsidR="00517853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семьсот</w:t>
      </w:r>
      <w:r w:rsidR="00517853">
        <w:rPr>
          <w:rFonts w:ascii="Times New Roman" w:hAnsi="Times New Roman" w:cs="Times New Roman"/>
          <w:sz w:val="28"/>
          <w:szCs w:val="28"/>
        </w:rPr>
        <w:t xml:space="preserve">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 на 20</w:t>
      </w:r>
      <w:r w:rsidR="00037F8D">
        <w:rPr>
          <w:rFonts w:ascii="Times New Roman" w:hAnsi="Times New Roman" w:cs="Times New Roman"/>
          <w:sz w:val="28"/>
          <w:szCs w:val="28"/>
        </w:rPr>
        <w:t>20</w:t>
      </w:r>
      <w:r w:rsidR="002934BB">
        <w:rPr>
          <w:rFonts w:ascii="Times New Roman" w:hAnsi="Times New Roman" w:cs="Times New Roman"/>
          <w:sz w:val="28"/>
          <w:szCs w:val="28"/>
        </w:rPr>
        <w:t xml:space="preserve"> год в сумме 30</w:t>
      </w:r>
      <w:r w:rsidR="00EC6535">
        <w:rPr>
          <w:rFonts w:ascii="Times New Roman" w:hAnsi="Times New Roman" w:cs="Times New Roman"/>
          <w:sz w:val="28"/>
          <w:szCs w:val="28"/>
        </w:rPr>
        <w:t xml:space="preserve">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="00037F8D">
        <w:rPr>
          <w:rFonts w:ascii="Times New Roman" w:hAnsi="Times New Roman" w:cs="Times New Roman"/>
          <w:sz w:val="28"/>
          <w:szCs w:val="28"/>
        </w:rPr>
        <w:t xml:space="preserve"> рублей и на 2021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ассигнований, направляемых на социальную поддержку детей</w:t>
      </w:r>
      <w:r w:rsidR="00037F8D">
        <w:rPr>
          <w:rFonts w:ascii="Times New Roman" w:hAnsi="Times New Roman" w:cs="Times New Roman"/>
          <w:sz w:val="28"/>
          <w:szCs w:val="28"/>
        </w:rPr>
        <w:t xml:space="preserve"> и семей, имеющих детей, на 2019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037F8D">
        <w:rPr>
          <w:rFonts w:ascii="Times New Roman" w:hAnsi="Times New Roman" w:cs="Times New Roman"/>
          <w:sz w:val="28"/>
          <w:szCs w:val="28"/>
        </w:rPr>
        <w:t xml:space="preserve"> на плановый период 2020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</w:t>
      </w:r>
      <w:r w:rsidR="00037F8D">
        <w:rPr>
          <w:rFonts w:ascii="Times New Roman" w:hAnsi="Times New Roman" w:cs="Times New Roman"/>
          <w:sz w:val="28"/>
          <w:szCs w:val="28"/>
        </w:rPr>
        <w:t>2021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>финансирования дефицита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037F8D">
        <w:rPr>
          <w:rFonts w:ascii="Times New Roman" w:hAnsi="Times New Roman" w:cs="Times New Roman"/>
          <w:sz w:val="28"/>
          <w:szCs w:val="28"/>
        </w:rPr>
        <w:t>2019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 согласно 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037F8D">
        <w:rPr>
          <w:rFonts w:ascii="Times New Roman" w:hAnsi="Times New Roman" w:cs="Times New Roman"/>
          <w:sz w:val="28"/>
          <w:szCs w:val="28"/>
        </w:rPr>
        <w:t>, на 2020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</w:t>
      </w:r>
      <w:r w:rsidR="00037F8D">
        <w:rPr>
          <w:rFonts w:ascii="Times New Roman" w:hAnsi="Times New Roman" w:cs="Times New Roman"/>
          <w:sz w:val="28"/>
          <w:szCs w:val="28"/>
        </w:rPr>
        <w:t xml:space="preserve"> 2021</w:t>
      </w:r>
      <w:r w:rsidR="00112D10">
        <w:rPr>
          <w:rFonts w:ascii="Times New Roman" w:hAnsi="Times New Roman" w:cs="Times New Roman"/>
          <w:sz w:val="28"/>
          <w:szCs w:val="28"/>
        </w:rPr>
        <w:t xml:space="preserve">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ED0228" w:rsidRPr="00ED0228">
        <w:rPr>
          <w:rFonts w:ascii="Times New Roman" w:hAnsi="Times New Roman" w:cs="Times New Roman"/>
          <w:sz w:val="28"/>
          <w:szCs w:val="28"/>
        </w:rPr>
        <w:t xml:space="preserve">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>и их распред</w:t>
      </w:r>
      <w:r w:rsidR="00037F8D">
        <w:rPr>
          <w:rFonts w:ascii="Times New Roman" w:hAnsi="Times New Roman" w:cs="Times New Roman"/>
          <w:sz w:val="28"/>
          <w:szCs w:val="28"/>
        </w:rPr>
        <w:t>еление между поселениями на 2019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="005F75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F75A4"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</w:t>
      </w:r>
      <w:r w:rsidR="005F75A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372783" w:rsidRPr="00372783" w:rsidRDefault="00037F8D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2019</w:t>
      </w:r>
      <w:r w:rsidR="00372783">
        <w:rPr>
          <w:rFonts w:ascii="Times New Roman" w:hAnsi="Times New Roman"/>
          <w:sz w:val="28"/>
          <w:szCs w:val="28"/>
        </w:rPr>
        <w:t xml:space="preserve"> год в сумме </w:t>
      </w:r>
      <w:r w:rsidR="002934BB">
        <w:rPr>
          <w:rFonts w:ascii="Times New Roman" w:hAnsi="Times New Roman"/>
          <w:sz w:val="28"/>
          <w:szCs w:val="28"/>
        </w:rPr>
        <w:t>6 816,3</w:t>
      </w:r>
      <w:r w:rsidR="00372783">
        <w:rPr>
          <w:rFonts w:ascii="Times New Roman" w:hAnsi="Times New Roman"/>
          <w:sz w:val="28"/>
          <w:szCs w:val="28"/>
        </w:rPr>
        <w:t xml:space="preserve"> тысяч (</w:t>
      </w:r>
      <w:r w:rsidR="002934BB">
        <w:rPr>
          <w:rFonts w:ascii="Times New Roman" w:hAnsi="Times New Roman"/>
          <w:sz w:val="28"/>
          <w:szCs w:val="28"/>
        </w:rPr>
        <w:t>шес</w:t>
      </w:r>
      <w:r>
        <w:rPr>
          <w:rFonts w:ascii="Times New Roman" w:hAnsi="Times New Roman"/>
          <w:sz w:val="28"/>
          <w:szCs w:val="28"/>
        </w:rPr>
        <w:t>ть миллионов</w:t>
      </w:r>
      <w:r w:rsidR="00372783">
        <w:rPr>
          <w:rFonts w:ascii="Times New Roman" w:hAnsi="Times New Roman"/>
          <w:sz w:val="28"/>
          <w:szCs w:val="28"/>
        </w:rPr>
        <w:t xml:space="preserve"> </w:t>
      </w:r>
      <w:r w:rsidR="002934BB">
        <w:rPr>
          <w:rFonts w:ascii="Times New Roman" w:hAnsi="Times New Roman"/>
          <w:sz w:val="28"/>
          <w:szCs w:val="28"/>
        </w:rPr>
        <w:t>восем</w:t>
      </w:r>
      <w:r>
        <w:rPr>
          <w:rFonts w:ascii="Times New Roman" w:hAnsi="Times New Roman"/>
          <w:sz w:val="28"/>
          <w:szCs w:val="28"/>
        </w:rPr>
        <w:t xml:space="preserve">ьсот </w:t>
      </w:r>
      <w:r w:rsidR="002934BB">
        <w:rPr>
          <w:rFonts w:ascii="Times New Roman" w:hAnsi="Times New Roman"/>
          <w:sz w:val="28"/>
          <w:szCs w:val="28"/>
        </w:rPr>
        <w:t>шестнадцать</w:t>
      </w:r>
      <w:r w:rsidR="00372783">
        <w:rPr>
          <w:rFonts w:ascii="Times New Roman" w:hAnsi="Times New Roman"/>
          <w:sz w:val="28"/>
          <w:szCs w:val="28"/>
        </w:rPr>
        <w:t xml:space="preserve"> тысяч </w:t>
      </w:r>
      <w:r w:rsidR="002934BB">
        <w:rPr>
          <w:rFonts w:ascii="Times New Roman" w:hAnsi="Times New Roman"/>
          <w:sz w:val="28"/>
          <w:szCs w:val="28"/>
        </w:rPr>
        <w:t>триста</w:t>
      </w:r>
      <w:r w:rsidR="00372783">
        <w:rPr>
          <w:rFonts w:ascii="Times New Roman" w:hAnsi="Times New Roman"/>
          <w:sz w:val="28"/>
          <w:szCs w:val="28"/>
        </w:rPr>
        <w:t>) рублей;</w:t>
      </w:r>
    </w:p>
    <w:p w:rsidR="005B16C6" w:rsidRPr="0024110C" w:rsidRDefault="005B16C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>) на 20</w:t>
      </w:r>
      <w:r w:rsidR="00037F8D">
        <w:rPr>
          <w:rFonts w:ascii="Times New Roman" w:hAnsi="Times New Roman" w:cs="Times New Roman"/>
          <w:sz w:val="28"/>
          <w:szCs w:val="28"/>
        </w:rPr>
        <w:t>20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37F8D">
        <w:rPr>
          <w:rFonts w:ascii="Times New Roman" w:hAnsi="Times New Roman" w:cs="Times New Roman"/>
          <w:sz w:val="28"/>
          <w:szCs w:val="28"/>
        </w:rPr>
        <w:t>5 685,1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тысяч (пя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ть миллионов </w:t>
      </w:r>
      <w:r w:rsidR="00037F8D">
        <w:rPr>
          <w:rFonts w:ascii="Times New Roman" w:hAnsi="Times New Roman" w:cs="Times New Roman"/>
          <w:sz w:val="28"/>
          <w:szCs w:val="28"/>
        </w:rPr>
        <w:t>шестьсот восемьдесят пять тысяч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037F8D">
        <w:rPr>
          <w:rFonts w:ascii="Times New Roman" w:hAnsi="Times New Roman" w:cs="Times New Roman"/>
          <w:sz w:val="28"/>
          <w:szCs w:val="28"/>
        </w:rPr>
        <w:t>сто</w:t>
      </w:r>
      <w:r w:rsidR="0024110C" w:rsidRPr="0024110C">
        <w:rPr>
          <w:rFonts w:ascii="Times New Roman" w:hAnsi="Times New Roman" w:cs="Times New Roman"/>
          <w:sz w:val="28"/>
          <w:szCs w:val="28"/>
        </w:rPr>
        <w:t>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037F8D">
        <w:rPr>
          <w:rFonts w:ascii="Times New Roman" w:hAnsi="Times New Roman" w:cs="Times New Roman"/>
          <w:sz w:val="28"/>
          <w:szCs w:val="28"/>
        </w:rPr>
        <w:t>) на 2021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7E9B">
        <w:rPr>
          <w:rFonts w:ascii="Times New Roman" w:hAnsi="Times New Roman" w:cs="Times New Roman"/>
          <w:sz w:val="28"/>
          <w:szCs w:val="28"/>
        </w:rPr>
        <w:t>5 776,1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</w:t>
      </w:r>
      <w:r w:rsidR="004A7E9B">
        <w:rPr>
          <w:rFonts w:ascii="Times New Roman" w:hAnsi="Times New Roman" w:cs="Times New Roman"/>
          <w:sz w:val="28"/>
          <w:szCs w:val="28"/>
        </w:rPr>
        <w:t>пя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ть миллионов </w:t>
      </w:r>
      <w:r w:rsidR="004A7E9B">
        <w:rPr>
          <w:rFonts w:ascii="Times New Roman" w:hAnsi="Times New Roman" w:cs="Times New Roman"/>
          <w:sz w:val="28"/>
          <w:szCs w:val="28"/>
        </w:rPr>
        <w:t>семьсот семьдесят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4A7E9B">
        <w:rPr>
          <w:rFonts w:ascii="Times New Roman" w:hAnsi="Times New Roman" w:cs="Times New Roman"/>
          <w:sz w:val="28"/>
          <w:szCs w:val="28"/>
        </w:rPr>
        <w:t>шесть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4A7E9B">
        <w:rPr>
          <w:rFonts w:ascii="Times New Roman" w:hAnsi="Times New Roman" w:cs="Times New Roman"/>
          <w:sz w:val="28"/>
          <w:szCs w:val="28"/>
        </w:rPr>
        <w:t>сто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ED0228" w:rsidRDefault="00671DD9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</w:t>
      </w:r>
      <w:r w:rsidR="005F75A4">
        <w:rPr>
          <w:rFonts w:ascii="Times New Roman" w:hAnsi="Times New Roman" w:cs="Times New Roman"/>
          <w:sz w:val="28"/>
          <w:szCs w:val="28"/>
        </w:rPr>
        <w:t>учаях, предусмотренных настоящим</w:t>
      </w:r>
      <w:r w:rsidR="00FE2D94">
        <w:rPr>
          <w:rFonts w:ascii="Times New Roman" w:hAnsi="Times New Roman" w:cs="Times New Roman"/>
          <w:sz w:val="28"/>
          <w:szCs w:val="28"/>
        </w:rPr>
        <w:t xml:space="preserve"> </w:t>
      </w:r>
      <w:r w:rsidR="005F75A4">
        <w:rPr>
          <w:rFonts w:ascii="Times New Roman" w:hAnsi="Times New Roman" w:cs="Times New Roman"/>
          <w:sz w:val="28"/>
          <w:szCs w:val="28"/>
        </w:rPr>
        <w:t>пунктом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</w:t>
      </w:r>
      <w:r w:rsidR="005F75A4"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r w:rsidR="00CD6276" w:rsidRPr="003F065C">
        <w:rPr>
          <w:rFonts w:ascii="Times New Roman" w:hAnsi="Times New Roman" w:cs="Times New Roman"/>
          <w:sz w:val="28"/>
          <w:szCs w:val="28"/>
        </w:rPr>
        <w:t>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2163" w:rsidRPr="00B564A7" w:rsidRDefault="00ED0228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D0228">
        <w:rPr>
          <w:rFonts w:ascii="Times New Roman" w:hAnsi="Times New Roman" w:cs="Times New Roman"/>
          <w:sz w:val="28"/>
          <w:szCs w:val="28"/>
        </w:rPr>
        <w:t>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</w:p>
    <w:p w:rsidR="00FA22E8" w:rsidRPr="003F065C" w:rsidRDefault="003D510D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поддержки субъектам агропромышленного комплекса;</w:t>
      </w:r>
    </w:p>
    <w:p w:rsidR="00FA22E8" w:rsidRPr="003F065C" w:rsidRDefault="008F128E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03F2">
        <w:rPr>
          <w:rFonts w:ascii="Times New Roman" w:hAnsi="Times New Roman" w:cs="Times New Roman"/>
          <w:sz w:val="28"/>
          <w:szCs w:val="28"/>
        </w:rPr>
        <w:t xml:space="preserve">)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оказания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</w:t>
      </w:r>
      <w:r w:rsidR="006E03F2">
        <w:rPr>
          <w:rFonts w:ascii="Times New Roman" w:hAnsi="Times New Roman" w:cs="Times New Roman"/>
          <w:sz w:val="28"/>
          <w:szCs w:val="28"/>
        </w:rPr>
        <w:t xml:space="preserve"> </w:t>
      </w:r>
      <w:r w:rsidR="00FE2D94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6A492B" w:rsidRPr="003F065C" w:rsidRDefault="006F7514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оказания поддержки управляющим компаниям индустриальных (промышленных) парков, технопарков и субъектам деятельности в сфере промышленности</w:t>
      </w:r>
      <w:r w:rsidR="008F128E">
        <w:rPr>
          <w:rFonts w:ascii="Times New Roman" w:hAnsi="Times New Roman" w:cs="Times New Roman"/>
          <w:sz w:val="28"/>
          <w:szCs w:val="28"/>
        </w:rPr>
        <w:t>.</w:t>
      </w:r>
    </w:p>
    <w:p w:rsidR="00657B69" w:rsidRPr="009F3C34" w:rsidRDefault="007724D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A30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="00657B69" w:rsidRPr="00195A30">
        <w:rPr>
          <w:rFonts w:ascii="Times New Roman" w:hAnsi="Times New Roman" w:cs="Times New Roman"/>
          <w:sz w:val="28"/>
          <w:szCs w:val="28"/>
        </w:rPr>
        <w:t>Увеличить размеры денежного содержания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</w:t>
      </w:r>
      <w:r w:rsidR="00AC087E" w:rsidRPr="00195A30">
        <w:rPr>
          <w:rFonts w:ascii="Times New Roman" w:hAnsi="Times New Roman" w:cs="Times New Roman"/>
          <w:sz w:val="28"/>
          <w:szCs w:val="28"/>
        </w:rPr>
        <w:t>анский район и размеры месячных</w:t>
      </w:r>
      <w:r w:rsidR="00657B69" w:rsidRPr="00195A30">
        <w:rPr>
          <w:rFonts w:ascii="Times New Roman" w:hAnsi="Times New Roman" w:cs="Times New Roman"/>
          <w:sz w:val="28"/>
          <w:szCs w:val="28"/>
        </w:rPr>
        <w:t xml:space="preserve"> окладов муниципальных служащих муниципального образования Новокубанский район в соответствии с присвоенными им классными чинами муни</w:t>
      </w:r>
      <w:r w:rsidR="004A7E9B" w:rsidRPr="00195A30">
        <w:rPr>
          <w:rFonts w:ascii="Times New Roman" w:hAnsi="Times New Roman" w:cs="Times New Roman"/>
          <w:sz w:val="28"/>
          <w:szCs w:val="28"/>
        </w:rPr>
        <w:t>ципальной службы с 1 января 2019</w:t>
      </w:r>
      <w:r w:rsidR="00657B69" w:rsidRPr="00195A30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657B69" w:rsidRPr="00195A30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95A30"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</w:t>
      </w:r>
      <w:r w:rsidR="004A7E9B">
        <w:rPr>
          <w:rFonts w:ascii="Times New Roman" w:hAnsi="Times New Roman" w:cs="Times New Roman"/>
          <w:sz w:val="28"/>
          <w:szCs w:val="28"/>
        </w:rPr>
        <w:t>, приводящие к увеличению в 2019–2021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5A30"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</w:t>
      </w:r>
      <w:r w:rsidR="004A7E9B">
        <w:rPr>
          <w:rFonts w:ascii="Times New Roman" w:hAnsi="Times New Roman" w:cs="Times New Roman"/>
          <w:sz w:val="28"/>
          <w:szCs w:val="28"/>
        </w:rPr>
        <w:t>, приводящие к увеличению в 2019–2021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годах штатной численности муниципальных служащих.</w:t>
      </w:r>
      <w:bookmarkStart w:id="0" w:name="Par221"/>
      <w:bookmarkEnd w:id="0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547" w:rsidRPr="00372783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276"/>
      <w:bookmarkEnd w:id="1"/>
      <w:r>
        <w:rPr>
          <w:rFonts w:ascii="Times New Roman" w:hAnsi="Times New Roman"/>
          <w:sz w:val="28"/>
          <w:szCs w:val="28"/>
        </w:rPr>
        <w:t>2</w:t>
      </w:r>
      <w:r w:rsidR="008A3616" w:rsidRPr="008A3616">
        <w:rPr>
          <w:rFonts w:ascii="Times New Roman" w:hAnsi="Times New Roman"/>
          <w:sz w:val="28"/>
          <w:szCs w:val="28"/>
        </w:rPr>
        <w:t>5</w:t>
      </w:r>
      <w:r w:rsidR="004A7E9B">
        <w:rPr>
          <w:rFonts w:ascii="Times New Roman" w:hAnsi="Times New Roman"/>
          <w:sz w:val="28"/>
          <w:szCs w:val="28"/>
        </w:rPr>
        <w:t>. </w:t>
      </w:r>
      <w:proofErr w:type="gramStart"/>
      <w:r w:rsidR="004A7E9B">
        <w:rPr>
          <w:rFonts w:ascii="Times New Roman" w:hAnsi="Times New Roman"/>
          <w:sz w:val="28"/>
          <w:szCs w:val="28"/>
        </w:rPr>
        <w:t>Установить, что в 2019</w:t>
      </w:r>
      <w:r w:rsidR="007C7547">
        <w:rPr>
          <w:rFonts w:ascii="Times New Roman" w:hAnsi="Times New Roman"/>
          <w:sz w:val="28"/>
          <w:szCs w:val="28"/>
        </w:rPr>
        <w:t xml:space="preserve">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</w:t>
      </w:r>
      <w:r w:rsidR="00AC087E">
        <w:rPr>
          <w:rFonts w:ascii="Times New Roman" w:hAnsi="Times New Roman"/>
          <w:sz w:val="28"/>
          <w:szCs w:val="28"/>
        </w:rPr>
        <w:t xml:space="preserve"> </w:t>
      </w:r>
      <w:r w:rsidR="007C7547">
        <w:rPr>
          <w:rFonts w:ascii="Times New Roman" w:hAnsi="Times New Roman"/>
          <w:sz w:val="28"/>
          <w:szCs w:val="28"/>
        </w:rPr>
        <w:t>одного года</w:t>
      </w:r>
      <w:r w:rsidR="00AC087E">
        <w:rPr>
          <w:rFonts w:ascii="Times New Roman" w:hAnsi="Times New Roman"/>
          <w:sz w:val="28"/>
          <w:szCs w:val="28"/>
        </w:rPr>
        <w:t xml:space="preserve"> </w:t>
      </w:r>
      <w:r w:rsidR="007C7547">
        <w:rPr>
          <w:rFonts w:ascii="Times New Roman" w:hAnsi="Times New Roman"/>
          <w:sz w:val="28"/>
          <w:szCs w:val="28"/>
        </w:rPr>
        <w:t>в</w:t>
      </w:r>
      <w:r w:rsidR="00AC087E">
        <w:rPr>
          <w:rFonts w:ascii="Times New Roman" w:hAnsi="Times New Roman"/>
          <w:sz w:val="28"/>
          <w:szCs w:val="28"/>
        </w:rPr>
        <w:t xml:space="preserve"> </w:t>
      </w:r>
      <w:r w:rsidR="007C7547">
        <w:rPr>
          <w:rFonts w:ascii="Times New Roman" w:hAnsi="Times New Roman"/>
          <w:sz w:val="28"/>
          <w:szCs w:val="28"/>
        </w:rPr>
        <w:t>сумме</w:t>
      </w:r>
      <w:r w:rsidR="006E03F2">
        <w:rPr>
          <w:rFonts w:ascii="Times New Roman" w:hAnsi="Times New Roman"/>
          <w:sz w:val="28"/>
          <w:szCs w:val="28"/>
        </w:rPr>
        <w:t xml:space="preserve"> </w:t>
      </w:r>
      <w:r w:rsidR="004A7E9B">
        <w:rPr>
          <w:rFonts w:ascii="Times New Roman" w:hAnsi="Times New Roman"/>
          <w:sz w:val="28"/>
          <w:szCs w:val="28"/>
        </w:rPr>
        <w:t>12</w:t>
      </w:r>
      <w:r w:rsidR="00AC087E">
        <w:rPr>
          <w:rFonts w:ascii="Times New Roman" w:hAnsi="Times New Roman"/>
          <w:sz w:val="28"/>
          <w:szCs w:val="28"/>
        </w:rPr>
        <w:t xml:space="preserve"> </w:t>
      </w:r>
      <w:r w:rsidR="004A7E9B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0,0</w:t>
      </w:r>
      <w:r w:rsidR="007C7547">
        <w:rPr>
          <w:rFonts w:ascii="Times New Roman" w:hAnsi="Times New Roman"/>
          <w:sz w:val="28"/>
          <w:szCs w:val="28"/>
        </w:rPr>
        <w:t xml:space="preserve"> тысяч (</w:t>
      </w:r>
      <w:r w:rsidR="004A7E9B">
        <w:rPr>
          <w:rFonts w:ascii="Times New Roman" w:hAnsi="Times New Roman"/>
          <w:sz w:val="28"/>
          <w:szCs w:val="28"/>
        </w:rPr>
        <w:t>двен</w:t>
      </w:r>
      <w:r w:rsidR="007C7547">
        <w:rPr>
          <w:rFonts w:ascii="Times New Roman" w:hAnsi="Times New Roman"/>
          <w:sz w:val="28"/>
          <w:szCs w:val="28"/>
        </w:rPr>
        <w:t xml:space="preserve">адцать миллионов </w:t>
      </w:r>
      <w:r w:rsidR="004A7E9B">
        <w:rPr>
          <w:rFonts w:ascii="Times New Roman" w:hAnsi="Times New Roman"/>
          <w:sz w:val="28"/>
          <w:szCs w:val="28"/>
        </w:rPr>
        <w:t>девять</w:t>
      </w:r>
      <w:r w:rsidR="004C0DCE">
        <w:rPr>
          <w:rFonts w:ascii="Times New Roman" w:hAnsi="Times New Roman"/>
          <w:sz w:val="28"/>
          <w:szCs w:val="28"/>
        </w:rPr>
        <w:t>сот</w:t>
      </w:r>
      <w:r w:rsidR="007C7547">
        <w:rPr>
          <w:rFonts w:ascii="Times New Roman" w:hAnsi="Times New Roman"/>
          <w:sz w:val="28"/>
          <w:szCs w:val="28"/>
        </w:rPr>
        <w:t xml:space="preserve"> тысяч) рублей, в том</w:t>
      </w:r>
      <w:r w:rsidR="004A7E9B">
        <w:rPr>
          <w:rFonts w:ascii="Times New Roman" w:hAnsi="Times New Roman"/>
          <w:sz w:val="28"/>
          <w:szCs w:val="28"/>
        </w:rPr>
        <w:t xml:space="preserve"> числе со сроко</w:t>
      </w:r>
      <w:r>
        <w:rPr>
          <w:rFonts w:ascii="Times New Roman" w:hAnsi="Times New Roman"/>
          <w:sz w:val="28"/>
          <w:szCs w:val="28"/>
        </w:rPr>
        <w:t>м возврата в 2019 году в сумме</w:t>
      </w:r>
      <w:r w:rsidRPr="00195A30">
        <w:rPr>
          <w:rFonts w:ascii="Times New Roman" w:hAnsi="Times New Roman"/>
          <w:sz w:val="28"/>
          <w:szCs w:val="28"/>
        </w:rPr>
        <w:t xml:space="preserve"> </w:t>
      </w:r>
      <w:r w:rsidR="004A7E9B">
        <w:rPr>
          <w:rFonts w:ascii="Times New Roman" w:hAnsi="Times New Roman"/>
          <w:sz w:val="28"/>
          <w:szCs w:val="28"/>
        </w:rPr>
        <w:t>10</w:t>
      </w:r>
      <w:r w:rsidR="00AC087E">
        <w:rPr>
          <w:rFonts w:ascii="Times New Roman" w:hAnsi="Times New Roman"/>
          <w:sz w:val="28"/>
          <w:szCs w:val="28"/>
        </w:rPr>
        <w:t xml:space="preserve"> </w:t>
      </w:r>
      <w:r w:rsidR="004A7E9B">
        <w:rPr>
          <w:rFonts w:ascii="Times New Roman" w:hAnsi="Times New Roman"/>
          <w:sz w:val="28"/>
          <w:szCs w:val="28"/>
        </w:rPr>
        <w:t>0</w:t>
      </w:r>
      <w:r w:rsidR="007C7547">
        <w:rPr>
          <w:rFonts w:ascii="Times New Roman" w:hAnsi="Times New Roman"/>
          <w:sz w:val="28"/>
          <w:szCs w:val="28"/>
        </w:rPr>
        <w:t>00,0 тысяч (</w:t>
      </w:r>
      <w:r w:rsidR="004A7E9B">
        <w:rPr>
          <w:rFonts w:ascii="Times New Roman" w:hAnsi="Times New Roman"/>
          <w:sz w:val="28"/>
          <w:szCs w:val="28"/>
        </w:rPr>
        <w:t>десять</w:t>
      </w:r>
      <w:r w:rsidR="007C7547">
        <w:rPr>
          <w:rFonts w:ascii="Times New Roman" w:hAnsi="Times New Roman"/>
          <w:sz w:val="28"/>
          <w:szCs w:val="28"/>
        </w:rPr>
        <w:t xml:space="preserve"> миллионов</w:t>
      </w:r>
      <w:r w:rsidR="004A7E9B">
        <w:rPr>
          <w:rFonts w:ascii="Times New Roman" w:hAnsi="Times New Roman"/>
          <w:sz w:val="28"/>
          <w:szCs w:val="28"/>
        </w:rPr>
        <w:t>) рублей и в 2020 году в сумме 2 900,0 тысяч (два</w:t>
      </w:r>
      <w:proofErr w:type="gramEnd"/>
      <w:r w:rsidR="004A7E9B">
        <w:rPr>
          <w:rFonts w:ascii="Times New Roman" w:hAnsi="Times New Roman"/>
          <w:sz w:val="28"/>
          <w:szCs w:val="28"/>
        </w:rPr>
        <w:t xml:space="preserve"> миллиона девятьсот</w:t>
      </w:r>
      <w:r w:rsidR="007C7547">
        <w:rPr>
          <w:rFonts w:ascii="Times New Roman" w:hAnsi="Times New Roman"/>
          <w:sz w:val="28"/>
          <w:szCs w:val="28"/>
        </w:rPr>
        <w:t xml:space="preserve"> тысяч) рублей.</w:t>
      </w:r>
    </w:p>
    <w:p w:rsidR="001C6B55" w:rsidRPr="003F065C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616" w:rsidRPr="008A3616">
        <w:rPr>
          <w:rFonts w:ascii="Times New Roman" w:hAnsi="Times New Roman" w:cs="Times New Roman"/>
          <w:sz w:val="28"/>
          <w:szCs w:val="28"/>
        </w:rPr>
        <w:t>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4A7E9B">
        <w:rPr>
          <w:rFonts w:ascii="Times New Roman" w:hAnsi="Times New Roman" w:cs="Times New Roman"/>
          <w:sz w:val="28"/>
          <w:szCs w:val="28"/>
        </w:rPr>
        <w:t>, со сроком возврата в 2019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1C6B55" w:rsidRPr="003F065C" w:rsidRDefault="00E060C2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</w:t>
      </w:r>
      <w:r w:rsidR="004A7E9B">
        <w:rPr>
          <w:rFonts w:ascii="Times New Roman" w:hAnsi="Times New Roman" w:cs="Times New Roman"/>
          <w:sz w:val="28"/>
          <w:szCs w:val="28"/>
        </w:rPr>
        <w:t>20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1C6B55" w:rsidRPr="003F065C" w:rsidRDefault="001C6B55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</w:t>
      </w:r>
      <w:r w:rsidR="004A7E9B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C6B55" w:rsidRPr="003F065C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616" w:rsidRPr="008A3616">
        <w:rPr>
          <w:rFonts w:ascii="Times New Roman" w:hAnsi="Times New Roman" w:cs="Times New Roman"/>
          <w:sz w:val="28"/>
          <w:szCs w:val="28"/>
        </w:rPr>
        <w:t>7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8A3616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A3616">
        <w:rPr>
          <w:rFonts w:ascii="Times New Roman" w:hAnsi="Times New Roman" w:cs="Times New Roman"/>
          <w:sz w:val="28"/>
          <w:szCs w:val="28"/>
        </w:rPr>
        <w:t>8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 w:rsidRPr="0018585D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185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3616">
        <w:rPr>
          <w:rFonts w:ascii="Times New Roman" w:hAnsi="Times New Roman" w:cs="Times New Roman"/>
          <w:sz w:val="28"/>
          <w:szCs w:val="28"/>
        </w:rPr>
        <w:t>6</w:t>
      </w:r>
      <w:r w:rsidR="00F54159" w:rsidRPr="00F54159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</w:t>
      </w:r>
      <w:r w:rsidR="0018585D" w:rsidRPr="0018585D">
        <w:rPr>
          <w:rFonts w:ascii="Times New Roman" w:hAnsi="Times New Roman" w:cs="Times New Roman"/>
          <w:sz w:val="28"/>
          <w:szCs w:val="28"/>
        </w:rPr>
        <w:t xml:space="preserve">) </w:t>
      </w:r>
      <w:r w:rsidR="0018585D">
        <w:rPr>
          <w:rFonts w:ascii="Times New Roman" w:hAnsi="Times New Roman" w:cs="Times New Roman"/>
          <w:sz w:val="28"/>
          <w:szCs w:val="28"/>
        </w:rPr>
        <w:t>цели указанные в подпунктах 1 и 2 в размере 0,1 процента годовых;</w:t>
      </w:r>
      <w:r w:rsidRPr="001858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6B55" w:rsidRPr="003F065C" w:rsidRDefault="0018585D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4D4B" w:rsidRPr="008A4D4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цели указанные в подпункте 3 - в размере </w:t>
      </w:r>
      <w:r w:rsidR="008A4D4B" w:rsidRPr="008A4D4B">
        <w:rPr>
          <w:rFonts w:ascii="Times New Roman" w:hAnsi="Times New Roman" w:cs="Times New Roman"/>
          <w:sz w:val="28"/>
          <w:szCs w:val="28"/>
        </w:rPr>
        <w:t>0 процентов</w:t>
      </w:r>
      <w:r>
        <w:rPr>
          <w:rFonts w:ascii="Times New Roman" w:hAnsi="Times New Roman" w:cs="Times New Roman"/>
          <w:sz w:val="28"/>
          <w:szCs w:val="28"/>
        </w:rPr>
        <w:t xml:space="preserve"> годовых</w:t>
      </w:r>
      <w:r w:rsidR="008A4D4B" w:rsidRPr="008A4D4B">
        <w:rPr>
          <w:rFonts w:ascii="Times New Roman" w:hAnsi="Times New Roman" w:cs="Times New Roman"/>
          <w:sz w:val="28"/>
          <w:szCs w:val="28"/>
        </w:rPr>
        <w:t>.</w:t>
      </w:r>
    </w:p>
    <w:p w:rsidR="00ED4B90" w:rsidRPr="006F0C93" w:rsidRDefault="008A3616" w:rsidP="00481F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616">
        <w:rPr>
          <w:rFonts w:ascii="Times New Roman" w:hAnsi="Times New Roman" w:cs="Times New Roman"/>
          <w:sz w:val="28"/>
          <w:szCs w:val="28"/>
        </w:rPr>
        <w:t>29</w:t>
      </w:r>
      <w:r w:rsidR="00CB5753">
        <w:rPr>
          <w:rFonts w:ascii="Times New Roman" w:hAnsi="Times New Roman" w:cs="Times New Roman"/>
          <w:sz w:val="28"/>
          <w:szCs w:val="28"/>
        </w:rPr>
        <w:t>.</w:t>
      </w:r>
      <w:r w:rsidR="00CB57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5753">
        <w:rPr>
          <w:rFonts w:ascii="Times New Roman" w:hAnsi="Times New Roman"/>
          <w:sz w:val="28"/>
          <w:szCs w:val="28"/>
        </w:rPr>
        <w:t>Бюджетные кредиты, указан</w:t>
      </w:r>
      <w:r>
        <w:rPr>
          <w:rFonts w:ascii="Times New Roman" w:hAnsi="Times New Roman"/>
          <w:sz w:val="28"/>
          <w:szCs w:val="28"/>
        </w:rPr>
        <w:t xml:space="preserve">ные в подпунктах 1 и 2 пункта </w:t>
      </w:r>
      <w:r w:rsidRPr="008A3616">
        <w:rPr>
          <w:rFonts w:ascii="Times New Roman" w:hAnsi="Times New Roman"/>
          <w:sz w:val="28"/>
          <w:szCs w:val="28"/>
        </w:rPr>
        <w:t>26</w:t>
      </w:r>
      <w:r w:rsidR="00CB5753">
        <w:rPr>
          <w:rFonts w:ascii="Times New Roman" w:hAnsi="Times New Roman"/>
          <w:sz w:val="28"/>
          <w:szCs w:val="28"/>
        </w:rPr>
        <w:t xml:space="preserve">, предоставляются при условии соблюдения, установленных высшим исполнительным органом государственной власти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</w:t>
      </w:r>
      <w:r w:rsidR="00CB5753">
        <w:rPr>
          <w:rFonts w:ascii="Times New Roman" w:hAnsi="Times New Roman"/>
          <w:sz w:val="28"/>
          <w:szCs w:val="28"/>
        </w:rPr>
        <w:lastRenderedPageBreak/>
        <w:t>полномочия на постоянной основе, муниципальных служащих и (или) содержание органов местного самоуправления, а также принятия обязательства по возможности привлечения в бюджет сельского поселения Новокубанского</w:t>
      </w:r>
      <w:proofErr w:type="gramEnd"/>
      <w:r w:rsidR="00CB5753">
        <w:rPr>
          <w:rFonts w:ascii="Times New Roman" w:hAnsi="Times New Roman"/>
          <w:sz w:val="28"/>
          <w:szCs w:val="28"/>
        </w:rPr>
        <w:t xml:space="preserve"> района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1C6B55" w:rsidRPr="003F065C" w:rsidRDefault="00195A30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 w:rsidRPr="00195A30">
        <w:rPr>
          <w:rFonts w:ascii="Times New Roman" w:hAnsi="Times New Roman" w:cs="Times New Roman"/>
          <w:sz w:val="28"/>
          <w:szCs w:val="28"/>
        </w:rPr>
        <w:t>пункте</w:t>
      </w:r>
      <w:r w:rsidR="00793A33" w:rsidRPr="00195A30">
        <w:rPr>
          <w:rFonts w:ascii="Times New Roman" w:hAnsi="Times New Roman" w:cs="Times New Roman"/>
          <w:sz w:val="28"/>
          <w:szCs w:val="28"/>
        </w:rPr>
        <w:t xml:space="preserve"> </w:t>
      </w:r>
      <w:r w:rsidR="008A3616" w:rsidRPr="008A3616">
        <w:rPr>
          <w:rFonts w:ascii="Times New Roman" w:hAnsi="Times New Roman" w:cs="Times New Roman"/>
          <w:sz w:val="28"/>
          <w:szCs w:val="28"/>
        </w:rPr>
        <w:t>26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195A30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1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195A30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8872FF" w:rsidRPr="008872FF">
        <w:rPr>
          <w:rFonts w:ascii="Times New Roman" w:hAnsi="Times New Roman" w:cs="Times New Roman"/>
          <w:sz w:val="28"/>
          <w:szCs w:val="28"/>
        </w:rPr>
        <w:t>.1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514006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3</w:t>
      </w:r>
      <w:r w:rsidR="00514006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поселений Новокубанского района по бюджетным кредитам, из бюджета муниципального образования Новокубанский район, осуществляется путем изменения срока погашения бюджетных кредитов в пределах ср</w:t>
      </w:r>
      <w:r w:rsidR="00ED70A0">
        <w:rPr>
          <w:rFonts w:ascii="Times New Roman" w:hAnsi="Times New Roman" w:cs="Times New Roman"/>
          <w:sz w:val="28"/>
          <w:szCs w:val="28"/>
        </w:rPr>
        <w:t>ока,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="008A3616" w:rsidRPr="008A3616">
        <w:rPr>
          <w:rFonts w:ascii="Times New Roman" w:hAnsi="Times New Roman" w:cs="Times New Roman"/>
          <w:sz w:val="28"/>
          <w:szCs w:val="28"/>
        </w:rPr>
        <w:t>6</w:t>
      </w:r>
      <w:r w:rsidR="00514006">
        <w:rPr>
          <w:rFonts w:ascii="Times New Roman" w:hAnsi="Times New Roman" w:cs="Times New Roman"/>
          <w:sz w:val="28"/>
          <w:szCs w:val="28"/>
        </w:rPr>
        <w:t xml:space="preserve"> настоящего решения, начиная </w:t>
      </w:r>
      <w:proofErr w:type="gramStart"/>
      <w:r w:rsidR="00514006">
        <w:rPr>
          <w:rFonts w:ascii="Times New Roman" w:hAnsi="Times New Roman" w:cs="Times New Roman"/>
          <w:sz w:val="28"/>
          <w:szCs w:val="28"/>
        </w:rPr>
        <w:t>с даты предоставления</w:t>
      </w:r>
      <w:proofErr w:type="gramEnd"/>
      <w:r w:rsidR="00514006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514006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4</w:t>
      </w:r>
      <w:r w:rsidR="00514006">
        <w:rPr>
          <w:rFonts w:ascii="Times New Roman" w:hAnsi="Times New Roman" w:cs="Times New Roman"/>
          <w:sz w:val="28"/>
          <w:szCs w:val="28"/>
        </w:rPr>
        <w:t>. Установить, что решение о проведении реструктуризации обязательств (задолженности) поселений Новокубанского района по бюджетным кредитам, предоставленным бюджетам поселений Новокубанского района из  бюджета муниципального образования Новокубанский район, принимает администрация муниципального образования Новокубанский район.</w:t>
      </w:r>
    </w:p>
    <w:p w:rsidR="00514006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5</w:t>
      </w:r>
      <w:r w:rsidR="00514006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при условии отсутствия просроченной задолженности по уплате процентов (платы) за пользование бюджетными средствами.</w:t>
      </w:r>
    </w:p>
    <w:p w:rsidR="00514006" w:rsidRDefault="00195A30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6</w:t>
      </w:r>
      <w:r w:rsidR="00514006">
        <w:rPr>
          <w:rFonts w:ascii="Times New Roman" w:hAnsi="Times New Roman" w:cs="Times New Roman"/>
          <w:sz w:val="28"/>
          <w:szCs w:val="28"/>
        </w:rPr>
        <w:t>. Реструктуризация обязательств (задолженности) поселений Новокубанского района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в порядке и на усл</w:t>
      </w:r>
      <w:r>
        <w:rPr>
          <w:rFonts w:ascii="Times New Roman" w:hAnsi="Times New Roman" w:cs="Times New Roman"/>
          <w:sz w:val="28"/>
          <w:szCs w:val="28"/>
        </w:rPr>
        <w:t>овиях, установленных пунктами 3</w:t>
      </w:r>
      <w:r w:rsidR="008A3616" w:rsidRPr="008A36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-3</w:t>
      </w:r>
      <w:r w:rsidR="008A3616" w:rsidRPr="008A3616">
        <w:rPr>
          <w:rFonts w:ascii="Times New Roman" w:hAnsi="Times New Roman" w:cs="Times New Roman"/>
          <w:sz w:val="28"/>
          <w:szCs w:val="28"/>
        </w:rPr>
        <w:t>5</w:t>
      </w:r>
      <w:r w:rsidR="00514006">
        <w:rPr>
          <w:rFonts w:ascii="Times New Roman" w:hAnsi="Times New Roman" w:cs="Times New Roman"/>
          <w:sz w:val="28"/>
          <w:szCs w:val="28"/>
        </w:rPr>
        <w:t xml:space="preserve"> и принимаемым в соответствии с настоящим решением нормативным правовым актом администрации муниципального образования Новокубанский район.</w:t>
      </w:r>
      <w:r w:rsidR="005140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195A30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3616" w:rsidRPr="008A3616">
        <w:rPr>
          <w:rFonts w:ascii="Times New Roman" w:hAnsi="Times New Roman" w:cs="Times New Roman"/>
          <w:sz w:val="28"/>
          <w:szCs w:val="28"/>
        </w:rPr>
        <w:t>7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58367E">
        <w:rPr>
          <w:rFonts w:ascii="Times New Roman" w:hAnsi="Times New Roman" w:cs="Times New Roman"/>
          <w:sz w:val="28"/>
          <w:szCs w:val="28"/>
        </w:rPr>
        <w:t>на 2019 год и на плановый период 2020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и</w:t>
      </w:r>
      <w:r w:rsidR="0058367E">
        <w:rPr>
          <w:rFonts w:ascii="Times New Roman" w:hAnsi="Times New Roman" w:cs="Times New Roman"/>
          <w:sz w:val="28"/>
          <w:szCs w:val="28"/>
        </w:rPr>
        <w:t xml:space="preserve"> 2021</w:t>
      </w:r>
      <w:r w:rsidR="00762F27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8A3616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A3616">
        <w:rPr>
          <w:rFonts w:ascii="Times New Roman" w:hAnsi="Times New Roman" w:cs="Times New Roman"/>
          <w:sz w:val="28"/>
          <w:szCs w:val="28"/>
        </w:rPr>
        <w:t>8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</w:t>
      </w:r>
      <w:r w:rsidR="0058367E">
        <w:rPr>
          <w:rFonts w:ascii="Times New Roman" w:hAnsi="Times New Roman" w:cs="Times New Roman"/>
          <w:sz w:val="28"/>
          <w:szCs w:val="28"/>
        </w:rPr>
        <w:t>юте Российской Федерации на 2019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58367E">
        <w:rPr>
          <w:rFonts w:ascii="Times New Roman" w:hAnsi="Times New Roman" w:cs="Times New Roman"/>
          <w:sz w:val="28"/>
          <w:szCs w:val="28"/>
        </w:rPr>
        <w:t>20 и 2021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8A3616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616"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58367E">
        <w:rPr>
          <w:rFonts w:ascii="Times New Roman" w:hAnsi="Times New Roman" w:cs="Times New Roman"/>
          <w:sz w:val="28"/>
          <w:szCs w:val="28"/>
        </w:rPr>
        <w:t>на 2019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58367E">
        <w:rPr>
          <w:rFonts w:ascii="Times New Roman" w:hAnsi="Times New Roman" w:cs="Times New Roman"/>
          <w:sz w:val="28"/>
          <w:szCs w:val="28"/>
        </w:rPr>
        <w:t>20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481F19">
        <w:rPr>
          <w:rFonts w:ascii="Times New Roman" w:hAnsi="Times New Roman" w:cs="Times New Roman"/>
          <w:sz w:val="28"/>
          <w:szCs w:val="28"/>
        </w:rPr>
        <w:t xml:space="preserve">       </w:t>
      </w:r>
      <w:r w:rsid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8367E">
        <w:rPr>
          <w:rFonts w:ascii="Times New Roman" w:hAnsi="Times New Roman" w:cs="Times New Roman"/>
          <w:sz w:val="28"/>
          <w:szCs w:val="28"/>
        </w:rPr>
        <w:t>рублей и на 2021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81F19">
        <w:rPr>
          <w:rFonts w:ascii="Times New Roman" w:hAnsi="Times New Roman" w:cs="Times New Roman"/>
          <w:sz w:val="28"/>
          <w:szCs w:val="28"/>
        </w:rPr>
        <w:t xml:space="preserve">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195A30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3616" w:rsidRPr="008A3616">
        <w:rPr>
          <w:rFonts w:ascii="Times New Roman" w:hAnsi="Times New Roman" w:cs="Times New Roman"/>
          <w:sz w:val="28"/>
          <w:szCs w:val="28"/>
        </w:rPr>
        <w:t>0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58367E">
        <w:rPr>
          <w:rFonts w:ascii="Times New Roman" w:hAnsi="Times New Roman" w:cs="Times New Roman"/>
          <w:sz w:val="28"/>
          <w:szCs w:val="28"/>
        </w:rPr>
        <w:t>ания Новокубанский район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58367E">
        <w:rPr>
          <w:rFonts w:ascii="Times New Roman" w:hAnsi="Times New Roman" w:cs="Times New Roman"/>
          <w:sz w:val="28"/>
          <w:szCs w:val="28"/>
        </w:rPr>
        <w:t>рублей,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58367E">
        <w:rPr>
          <w:rFonts w:ascii="Times New Roman" w:hAnsi="Times New Roman" w:cs="Times New Roman"/>
          <w:sz w:val="28"/>
          <w:szCs w:val="28"/>
        </w:rPr>
        <w:t>рублей и на 2021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81F19">
        <w:rPr>
          <w:rFonts w:ascii="Times New Roman" w:hAnsi="Times New Roman" w:cs="Times New Roman"/>
          <w:sz w:val="28"/>
          <w:szCs w:val="28"/>
        </w:rPr>
        <w:t xml:space="preserve">   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>рублей.</w:t>
      </w:r>
    </w:p>
    <w:p w:rsidR="00FA517B" w:rsidRPr="003F065C" w:rsidRDefault="00195A30" w:rsidP="00481F1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3616" w:rsidRPr="008A3616">
        <w:rPr>
          <w:rFonts w:ascii="Times New Roman" w:hAnsi="Times New Roman" w:cs="Times New Roman"/>
          <w:sz w:val="28"/>
          <w:szCs w:val="28"/>
        </w:rPr>
        <w:t>1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0123A4" w:rsidRDefault="008872FF" w:rsidP="00481F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3616" w:rsidRPr="008A3616">
        <w:rPr>
          <w:rFonts w:ascii="Times New Roman" w:hAnsi="Times New Roman" w:cs="Times New Roman"/>
          <w:sz w:val="28"/>
          <w:szCs w:val="28"/>
        </w:rPr>
        <w:t>2</w:t>
      </w:r>
      <w:r w:rsidR="007C2AD1" w:rsidRPr="007C2AD1">
        <w:rPr>
          <w:rFonts w:ascii="Times New Roman" w:hAnsi="Times New Roman" w:cs="Times New Roman"/>
          <w:sz w:val="28"/>
          <w:szCs w:val="28"/>
        </w:rPr>
        <w:t>.</w:t>
      </w:r>
      <w:r w:rsidR="007C2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</w:t>
      </w:r>
      <w:r w:rsidR="004C0DCE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743EB5">
        <w:rPr>
          <w:rFonts w:ascii="Times New Roman" w:hAnsi="Times New Roman" w:cs="Times New Roman"/>
          <w:sz w:val="28"/>
          <w:szCs w:val="28"/>
        </w:rPr>
        <w:t>,</w:t>
      </w:r>
      <w:r w:rsidR="00931658">
        <w:rPr>
          <w:rFonts w:ascii="Times New Roman" w:hAnsi="Times New Roman" w:cs="Times New Roman"/>
          <w:sz w:val="28"/>
          <w:szCs w:val="28"/>
        </w:rPr>
        <w:t xml:space="preserve"> </w:t>
      </w:r>
      <w:r w:rsidR="00743EB5">
        <w:rPr>
          <w:rFonts w:ascii="Times New Roman" w:hAnsi="Times New Roman" w:cs="Times New Roman"/>
          <w:sz w:val="28"/>
          <w:szCs w:val="28"/>
        </w:rPr>
        <w:t>но не ранее</w:t>
      </w:r>
      <w:r w:rsidR="00743EB5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743EB5">
        <w:rPr>
          <w:rFonts w:ascii="Times New Roman" w:hAnsi="Times New Roman" w:cs="Times New Roman"/>
          <w:sz w:val="28"/>
          <w:szCs w:val="28"/>
        </w:rPr>
        <w:t>9 года</w:t>
      </w:r>
      <w:r w:rsidR="00743EB5" w:rsidRPr="00A624BB">
        <w:rPr>
          <w:rFonts w:ascii="Times New Roman" w:hAnsi="Times New Roman" w:cs="Times New Roman"/>
          <w:sz w:val="28"/>
          <w:szCs w:val="28"/>
        </w:rPr>
        <w:t xml:space="preserve"> </w:t>
      </w:r>
      <w:r w:rsidR="004C0DCE">
        <w:rPr>
          <w:rFonts w:ascii="Times New Roman" w:hAnsi="Times New Roman"/>
          <w:sz w:val="28"/>
          <w:szCs w:val="28"/>
        </w:rPr>
        <w:t xml:space="preserve">и подлежит размещению на официальном сайте </w:t>
      </w:r>
      <w:r w:rsidR="0093165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743EB5">
        <w:rPr>
          <w:rFonts w:ascii="Times New Roman" w:hAnsi="Times New Roman" w:cs="Times New Roman"/>
          <w:sz w:val="28"/>
          <w:szCs w:val="28"/>
        </w:rPr>
        <w:t>образования Новокубанский район.</w:t>
      </w:r>
      <w:r w:rsidR="009316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3A4" w:rsidRDefault="000123A4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3A9B" w:rsidRDefault="00163A9B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FDF" w:rsidRDefault="004C6FDF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7B1" w:rsidRDefault="000C0C12" w:rsidP="004C6F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2" w:name="_GoBack"/>
      <w:bookmarkEnd w:id="2"/>
      <w:r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>
        <w:rPr>
          <w:rFonts w:ascii="Times New Roman" w:eastAsia="Calibri" w:hAnsi="Times New Roman" w:cs="Times New Roman"/>
          <w:sz w:val="28"/>
          <w:szCs w:val="28"/>
        </w:rPr>
        <w:t>ания</w:t>
      </w:r>
      <w:r w:rsidR="007017B1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017B1" w:rsidRPr="007017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6FDF">
        <w:rPr>
          <w:rFonts w:ascii="Times New Roman" w:eastAsia="Calibri" w:hAnsi="Times New Roman" w:cs="Times New Roman"/>
          <w:sz w:val="28"/>
          <w:szCs w:val="28"/>
        </w:rPr>
        <w:t xml:space="preserve">      П</w:t>
      </w:r>
      <w:r w:rsidR="007017B1">
        <w:rPr>
          <w:rFonts w:ascii="Times New Roman" w:eastAsia="Calibri" w:hAnsi="Times New Roman" w:cs="Times New Roman"/>
          <w:sz w:val="28"/>
          <w:szCs w:val="28"/>
        </w:rPr>
        <w:t xml:space="preserve">редседателя Совета </w:t>
      </w:r>
      <w:r w:rsidR="004C6FDF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017B1" w:rsidRPr="00496460">
        <w:rPr>
          <w:rFonts w:ascii="Times New Roman" w:eastAsia="Calibri" w:hAnsi="Times New Roman" w:cs="Times New Roman"/>
          <w:sz w:val="28"/>
          <w:szCs w:val="28"/>
        </w:rPr>
        <w:t>Новокубанский</w:t>
      </w:r>
      <w:r w:rsidR="004C6FDF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7017B1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4C6FDF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7017B1" w:rsidRPr="00496460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="004C6FDF">
        <w:rPr>
          <w:rFonts w:ascii="Times New Roman" w:eastAsia="Calibri" w:hAnsi="Times New Roman" w:cs="Times New Roman"/>
          <w:sz w:val="28"/>
          <w:szCs w:val="28"/>
        </w:rPr>
        <w:t xml:space="preserve"> Новокубанский район</w:t>
      </w:r>
    </w:p>
    <w:p w:rsidR="004C6FDF" w:rsidRDefault="004C6FDF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0C12" w:rsidRDefault="004C6FDF" w:rsidP="00481F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17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proofErr w:type="spellStart"/>
      <w:r w:rsidR="000123A4"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="007017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</w:p>
    <w:sectPr w:rsidR="000C0C12" w:rsidSect="00481F19">
      <w:headerReference w:type="default" r:id="rId16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4BB" w:rsidRDefault="002934BB" w:rsidP="00EC0981">
      <w:pPr>
        <w:spacing w:after="0" w:line="240" w:lineRule="auto"/>
      </w:pPr>
      <w:r>
        <w:separator/>
      </w:r>
    </w:p>
  </w:endnote>
  <w:endnote w:type="continuationSeparator" w:id="0">
    <w:p w:rsidR="002934BB" w:rsidRDefault="002934BB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4BB" w:rsidRDefault="002934BB" w:rsidP="00EC0981">
      <w:pPr>
        <w:spacing w:after="0" w:line="240" w:lineRule="auto"/>
      </w:pPr>
      <w:r>
        <w:separator/>
      </w:r>
    </w:p>
  </w:footnote>
  <w:footnote w:type="continuationSeparator" w:id="0">
    <w:p w:rsidR="002934BB" w:rsidRDefault="002934BB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934BB" w:rsidRPr="00EC0981" w:rsidRDefault="002934BB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6F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934BB" w:rsidRDefault="002934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82CF7"/>
    <w:rsid w:val="000866FE"/>
    <w:rsid w:val="0009608B"/>
    <w:rsid w:val="000B58E8"/>
    <w:rsid w:val="000C0C12"/>
    <w:rsid w:val="000E4511"/>
    <w:rsid w:val="000F2F0F"/>
    <w:rsid w:val="000F53FF"/>
    <w:rsid w:val="00112704"/>
    <w:rsid w:val="00112D10"/>
    <w:rsid w:val="00115C3E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3A9B"/>
    <w:rsid w:val="00167247"/>
    <w:rsid w:val="00177C36"/>
    <w:rsid w:val="00182AC0"/>
    <w:rsid w:val="00185386"/>
    <w:rsid w:val="0018585D"/>
    <w:rsid w:val="00186AB2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12E79"/>
    <w:rsid w:val="00220E37"/>
    <w:rsid w:val="002363AD"/>
    <w:rsid w:val="0024110C"/>
    <w:rsid w:val="00241EF8"/>
    <w:rsid w:val="0026686E"/>
    <w:rsid w:val="002711FD"/>
    <w:rsid w:val="002934BB"/>
    <w:rsid w:val="002A28A5"/>
    <w:rsid w:val="002A64D2"/>
    <w:rsid w:val="002A797A"/>
    <w:rsid w:val="002B508C"/>
    <w:rsid w:val="002C7F8B"/>
    <w:rsid w:val="002E7CB2"/>
    <w:rsid w:val="00301F96"/>
    <w:rsid w:val="003146EE"/>
    <w:rsid w:val="00326523"/>
    <w:rsid w:val="0033639A"/>
    <w:rsid w:val="0033667A"/>
    <w:rsid w:val="00351932"/>
    <w:rsid w:val="00355CE0"/>
    <w:rsid w:val="00360AD3"/>
    <w:rsid w:val="00370141"/>
    <w:rsid w:val="00371527"/>
    <w:rsid w:val="00372783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8F2"/>
    <w:rsid w:val="00463F0B"/>
    <w:rsid w:val="00465C2A"/>
    <w:rsid w:val="004753B5"/>
    <w:rsid w:val="00481F19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A7E9B"/>
    <w:rsid w:val="004C0C05"/>
    <w:rsid w:val="004C0DCE"/>
    <w:rsid w:val="004C3CD8"/>
    <w:rsid w:val="004C6AEF"/>
    <w:rsid w:val="004C6FDF"/>
    <w:rsid w:val="004C7B79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34D7"/>
    <w:rsid w:val="00531878"/>
    <w:rsid w:val="005404D1"/>
    <w:rsid w:val="0055505C"/>
    <w:rsid w:val="00557A18"/>
    <w:rsid w:val="00560D69"/>
    <w:rsid w:val="0056376E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C522C"/>
    <w:rsid w:val="005E3F7A"/>
    <w:rsid w:val="005F75A4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237A"/>
    <w:rsid w:val="006A492B"/>
    <w:rsid w:val="006C0864"/>
    <w:rsid w:val="006C71D5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75A6"/>
    <w:rsid w:val="007270E9"/>
    <w:rsid w:val="00734330"/>
    <w:rsid w:val="00735705"/>
    <w:rsid w:val="00743EB5"/>
    <w:rsid w:val="0075194C"/>
    <w:rsid w:val="00762B26"/>
    <w:rsid w:val="00762F27"/>
    <w:rsid w:val="007724D6"/>
    <w:rsid w:val="00772F1B"/>
    <w:rsid w:val="00793A33"/>
    <w:rsid w:val="0079473F"/>
    <w:rsid w:val="007967DA"/>
    <w:rsid w:val="007B422E"/>
    <w:rsid w:val="007C2AD1"/>
    <w:rsid w:val="007C7547"/>
    <w:rsid w:val="007D38EC"/>
    <w:rsid w:val="007D3A34"/>
    <w:rsid w:val="007E0A76"/>
    <w:rsid w:val="007E7571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3169B"/>
    <w:rsid w:val="008507BA"/>
    <w:rsid w:val="00852216"/>
    <w:rsid w:val="00852F2A"/>
    <w:rsid w:val="0087210F"/>
    <w:rsid w:val="008872FF"/>
    <w:rsid w:val="008A081E"/>
    <w:rsid w:val="008A3616"/>
    <w:rsid w:val="008A4D4B"/>
    <w:rsid w:val="008B0EB0"/>
    <w:rsid w:val="008B7843"/>
    <w:rsid w:val="008C021A"/>
    <w:rsid w:val="008C2BB7"/>
    <w:rsid w:val="008C66B2"/>
    <w:rsid w:val="008D450F"/>
    <w:rsid w:val="008E1EB0"/>
    <w:rsid w:val="008E5C9A"/>
    <w:rsid w:val="008F128E"/>
    <w:rsid w:val="00906BE7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7B80"/>
    <w:rsid w:val="00B01AB1"/>
    <w:rsid w:val="00B20E9F"/>
    <w:rsid w:val="00B23096"/>
    <w:rsid w:val="00B41AD2"/>
    <w:rsid w:val="00B564A7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D5503"/>
    <w:rsid w:val="00BE4700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0048"/>
    <w:rsid w:val="00C73C76"/>
    <w:rsid w:val="00C84820"/>
    <w:rsid w:val="00C94EBD"/>
    <w:rsid w:val="00CA06F6"/>
    <w:rsid w:val="00CA3120"/>
    <w:rsid w:val="00CA5852"/>
    <w:rsid w:val="00CB28D6"/>
    <w:rsid w:val="00CB5753"/>
    <w:rsid w:val="00CB7222"/>
    <w:rsid w:val="00CD412A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D662C"/>
    <w:rsid w:val="00DE138D"/>
    <w:rsid w:val="00DF320C"/>
    <w:rsid w:val="00E060C2"/>
    <w:rsid w:val="00E123F1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228"/>
    <w:rsid w:val="00ED07AF"/>
    <w:rsid w:val="00ED4B90"/>
    <w:rsid w:val="00ED70A0"/>
    <w:rsid w:val="00EF58CC"/>
    <w:rsid w:val="00EF5F8A"/>
    <w:rsid w:val="00F03E96"/>
    <w:rsid w:val="00F3121C"/>
    <w:rsid w:val="00F40217"/>
    <w:rsid w:val="00F4301F"/>
    <w:rsid w:val="00F54159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ECD64-1B15-4461-AFE7-7B0CABBD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8</Pages>
  <Words>2912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Музычук Ольга</cp:lastModifiedBy>
  <cp:revision>28</cp:revision>
  <cp:lastPrinted>2018-11-23T07:01:00Z</cp:lastPrinted>
  <dcterms:created xsi:type="dcterms:W3CDTF">2017-10-10T08:46:00Z</dcterms:created>
  <dcterms:modified xsi:type="dcterms:W3CDTF">2019-05-23T10:44:00Z</dcterms:modified>
</cp:coreProperties>
</file>